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1A5C" w14:textId="77777777" w:rsidR="00B3646D" w:rsidRPr="00633127" w:rsidRDefault="00B3646D" w:rsidP="00B3646D">
      <w:pPr>
        <w:framePr w:w="9060" w:h="1666" w:hRule="exact" w:hSpace="187" w:wrap="around" w:vAnchor="page" w:hAnchor="page" w:x="2274" w:y="616"/>
        <w:shd w:val="solid" w:color="FFFFFF" w:fill="FFFFFF"/>
        <w:jc w:val="center"/>
        <w:rPr>
          <w:rFonts w:ascii="Old English Text MT" w:hAnsi="Old English Text MT"/>
          <w:b/>
          <w:bCs/>
          <w:sz w:val="40"/>
          <w:szCs w:val="22"/>
        </w:rPr>
      </w:pPr>
      <w:r w:rsidRPr="00B3646D">
        <w:rPr>
          <w:rFonts w:ascii="Old English Text MT" w:hAnsi="Old English Text MT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633127">
        <w:rPr>
          <w:rFonts w:ascii="Old English Text MT" w:hAnsi="Old English Text MT"/>
          <w:b/>
          <w:bCs/>
          <w:sz w:val="44"/>
          <w:szCs w:val="22"/>
        </w:rPr>
        <w:t xml:space="preserve">hilippine </w:t>
      </w:r>
      <w:r w:rsidRPr="00B3646D">
        <w:rPr>
          <w:rFonts w:ascii="Old English Text MT" w:hAnsi="Old English Text MT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633127">
        <w:rPr>
          <w:rFonts w:ascii="Old English Text MT" w:hAnsi="Old English Text MT"/>
          <w:b/>
          <w:bCs/>
          <w:sz w:val="44"/>
          <w:szCs w:val="22"/>
        </w:rPr>
        <w:t xml:space="preserve">ociety of </w:t>
      </w:r>
      <w:r w:rsidRPr="00B3646D">
        <w:rPr>
          <w:rFonts w:ascii="Old English Text MT" w:hAnsi="Old English Text MT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633127">
        <w:rPr>
          <w:rFonts w:ascii="Old English Text MT" w:hAnsi="Old English Text MT"/>
          <w:b/>
          <w:bCs/>
          <w:sz w:val="44"/>
          <w:szCs w:val="22"/>
        </w:rPr>
        <w:t xml:space="preserve">eneral </w:t>
      </w:r>
      <w:r w:rsidRPr="00B3646D">
        <w:rPr>
          <w:rFonts w:ascii="Old English Text MT" w:hAnsi="Old English Text MT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633127">
        <w:rPr>
          <w:rFonts w:ascii="Old English Text MT" w:hAnsi="Old English Text MT"/>
          <w:b/>
          <w:bCs/>
          <w:sz w:val="44"/>
          <w:szCs w:val="22"/>
        </w:rPr>
        <w:t xml:space="preserve">urgeons, </w:t>
      </w:r>
      <w:r w:rsidRPr="00633127">
        <w:rPr>
          <w:rFonts w:ascii="Old English Text MT" w:hAnsi="Old English Text MT"/>
          <w:b/>
          <w:bCs/>
          <w:sz w:val="48"/>
          <w:szCs w:val="22"/>
        </w:rPr>
        <w:t>I</w:t>
      </w:r>
      <w:r w:rsidRPr="00633127">
        <w:rPr>
          <w:rFonts w:ascii="Old English Text MT" w:hAnsi="Old English Text MT"/>
          <w:b/>
          <w:bCs/>
          <w:sz w:val="44"/>
          <w:szCs w:val="22"/>
        </w:rPr>
        <w:t>nc.</w:t>
      </w:r>
    </w:p>
    <w:p w14:paraId="74B6DCC3" w14:textId="77777777" w:rsidR="00B3646D" w:rsidRPr="00633127" w:rsidRDefault="00B3646D" w:rsidP="00B3646D">
      <w:pPr>
        <w:framePr w:w="9060" w:h="1666" w:hRule="exact" w:hSpace="187" w:wrap="around" w:vAnchor="page" w:hAnchor="page" w:x="2274" w:y="616"/>
        <w:shd w:val="solid" w:color="FFFFFF" w:fill="FFFFFF"/>
        <w:jc w:val="center"/>
        <w:rPr>
          <w:sz w:val="12"/>
          <w:szCs w:val="22"/>
        </w:rPr>
      </w:pPr>
    </w:p>
    <w:p w14:paraId="26401E87" w14:textId="350EDB48" w:rsidR="00B3646D" w:rsidRPr="00D415A0" w:rsidRDefault="00081872" w:rsidP="00B3646D">
      <w:pPr>
        <w:framePr w:w="9060" w:h="1666" w:hRule="exact" w:hSpace="187" w:wrap="around" w:vAnchor="page" w:hAnchor="page" w:x="2274" w:y="61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081872">
        <w:rPr>
          <w:bCs/>
          <w:sz w:val="22"/>
          <w:szCs w:val="22"/>
          <w:vertAlign w:val="superscript"/>
        </w:rPr>
        <w:t>rd</w:t>
      </w:r>
      <w:r w:rsidR="00B3646D" w:rsidRPr="00D415A0">
        <w:rPr>
          <w:bCs/>
          <w:sz w:val="22"/>
          <w:szCs w:val="22"/>
        </w:rPr>
        <w:t xml:space="preserve"> FLOOR PCS BUILDING, 992 EDSA QUEZON CITY</w:t>
      </w:r>
    </w:p>
    <w:p w14:paraId="46C41981" w14:textId="77777777" w:rsidR="00557DC2" w:rsidRPr="00557DC2" w:rsidRDefault="00557DC2" w:rsidP="00557DC2">
      <w:pPr>
        <w:framePr w:w="9060" w:h="1666" w:hRule="exact" w:hSpace="187" w:wrap="around" w:vAnchor="page" w:hAnchor="page" w:x="2274" w:y="616"/>
        <w:jc w:val="center"/>
        <w:rPr>
          <w:bCs/>
          <w:sz w:val="22"/>
          <w:szCs w:val="22"/>
        </w:rPr>
      </w:pPr>
      <w:r w:rsidRPr="00557DC2">
        <w:rPr>
          <w:bCs/>
          <w:sz w:val="22"/>
          <w:szCs w:val="22"/>
        </w:rPr>
        <w:t>Telephone (63 2) 8 671 2004 / 0917 802 2903 / 0918 908 1795</w:t>
      </w:r>
    </w:p>
    <w:p w14:paraId="1D471D31" w14:textId="77777777" w:rsidR="00B3646D" w:rsidRPr="00D415A0" w:rsidRDefault="00000000" w:rsidP="00B3646D">
      <w:pPr>
        <w:framePr w:w="9060" w:h="1666" w:hRule="exact" w:hSpace="187" w:wrap="around" w:vAnchor="page" w:hAnchor="page" w:x="2274" w:y="616"/>
        <w:jc w:val="center"/>
        <w:rPr>
          <w:bCs/>
          <w:sz w:val="22"/>
          <w:szCs w:val="22"/>
        </w:rPr>
      </w:pPr>
      <w:hyperlink r:id="rId7" w:history="1">
        <w:r w:rsidR="00B3646D" w:rsidRPr="00D415A0">
          <w:rPr>
            <w:rStyle w:val="Hyperlink"/>
            <w:bCs/>
            <w:color w:val="auto"/>
            <w:sz w:val="22"/>
            <w:szCs w:val="22"/>
            <w:u w:val="none"/>
          </w:rPr>
          <w:t>www.psgs.org.ph</w:t>
        </w:r>
      </w:hyperlink>
      <w:r w:rsidR="00B3646D" w:rsidRPr="00D415A0">
        <w:rPr>
          <w:bCs/>
          <w:sz w:val="22"/>
          <w:szCs w:val="22"/>
        </w:rPr>
        <w:t xml:space="preserve"> </w:t>
      </w:r>
      <w:r w:rsidR="00B3646D" w:rsidRPr="00D415A0">
        <w:rPr>
          <w:bCs/>
          <w:sz w:val="22"/>
          <w:szCs w:val="22"/>
        </w:rPr>
        <w:tab/>
        <w:t>Email:  psgs.secretariat@gmail.com</w:t>
      </w:r>
    </w:p>
    <w:p w14:paraId="4C37B180" w14:textId="77777777" w:rsidR="00B3646D" w:rsidRPr="00633127" w:rsidRDefault="00B3646D" w:rsidP="00B3646D">
      <w:pPr>
        <w:framePr w:w="9060" w:h="1666" w:hRule="exact" w:hSpace="187" w:wrap="around" w:vAnchor="page" w:hAnchor="page" w:x="2274" w:y="616"/>
        <w:shd w:val="solid" w:color="FFFFFF" w:fill="FFFFFF"/>
        <w:jc w:val="center"/>
        <w:rPr>
          <w:sz w:val="12"/>
          <w:szCs w:val="22"/>
        </w:rPr>
      </w:pPr>
    </w:p>
    <w:p w14:paraId="0FA14708" w14:textId="77777777" w:rsidR="00B3646D" w:rsidRPr="00633127" w:rsidRDefault="00B3646D" w:rsidP="00B3646D">
      <w:pPr>
        <w:framePr w:w="9060" w:h="1666" w:hRule="exact" w:hSpace="187" w:wrap="around" w:vAnchor="page" w:hAnchor="page" w:x="2274" w:y="616"/>
        <w:shd w:val="solid" w:color="FFFFFF" w:fill="FFFFFF"/>
        <w:jc w:val="right"/>
        <w:rPr>
          <w:noProof/>
          <w:sz w:val="22"/>
          <w:szCs w:val="22"/>
          <w:lang w:val="en-PH" w:eastAsia="en-PH"/>
        </w:rPr>
      </w:pPr>
    </w:p>
    <w:p w14:paraId="392EB4FB" w14:textId="77777777" w:rsidR="00B3646D" w:rsidRPr="00633127" w:rsidRDefault="00B3646D" w:rsidP="00B3646D">
      <w:pPr>
        <w:framePr w:w="9060" w:h="1666" w:hRule="exact" w:hSpace="187" w:wrap="around" w:vAnchor="page" w:hAnchor="page" w:x="2274" w:y="616"/>
        <w:shd w:val="solid" w:color="FFFFFF" w:fill="FFFFFF"/>
        <w:jc w:val="right"/>
        <w:rPr>
          <w:sz w:val="22"/>
          <w:szCs w:val="22"/>
        </w:rPr>
      </w:pPr>
    </w:p>
    <w:p w14:paraId="4FE1C811" w14:textId="77777777" w:rsidR="00B3646D" w:rsidRPr="00633127" w:rsidRDefault="00B3646D" w:rsidP="00B3646D">
      <w:pPr>
        <w:framePr w:w="9060" w:h="1666" w:hRule="exact" w:hSpace="187" w:wrap="around" w:vAnchor="page" w:hAnchor="page" w:x="2274" w:y="616"/>
        <w:shd w:val="solid" w:color="FFFFFF" w:fill="FFFFFF"/>
        <w:jc w:val="right"/>
        <w:rPr>
          <w:sz w:val="22"/>
          <w:szCs w:val="22"/>
        </w:rPr>
      </w:pPr>
    </w:p>
    <w:p w14:paraId="23C50793" w14:textId="6490195A" w:rsidR="00B3646D" w:rsidRPr="00633127" w:rsidRDefault="00B3646D" w:rsidP="00B3646D">
      <w:pPr>
        <w:framePr w:w="9060" w:h="1666" w:hRule="exact" w:hSpace="187" w:wrap="around" w:vAnchor="page" w:hAnchor="page" w:x="2274" w:y="616"/>
        <w:shd w:val="solid" w:color="FFFFFF" w:fill="FFFFFF"/>
        <w:jc w:val="right"/>
        <w:rPr>
          <w:sz w:val="22"/>
          <w:szCs w:val="22"/>
        </w:rPr>
      </w:pPr>
      <w:r w:rsidRPr="00633127">
        <w:rPr>
          <w:noProof/>
          <w:sz w:val="22"/>
          <w:szCs w:val="22"/>
          <w:lang w:val="en-PH" w:eastAsia="en-PH"/>
        </w:rPr>
        <w:drawing>
          <wp:inline distT="0" distB="0" distL="0" distR="0" wp14:anchorId="0E37862D" wp14:editId="697264C0">
            <wp:extent cx="5486400" cy="47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04C3F" w14:textId="77777777" w:rsidR="00B3646D" w:rsidRPr="00633127" w:rsidRDefault="00B3646D" w:rsidP="00B3646D">
      <w:pPr>
        <w:framePr w:w="9060" w:h="1666" w:hRule="exact" w:hSpace="187" w:wrap="around" w:vAnchor="page" w:hAnchor="page" w:x="2274" w:y="616"/>
        <w:shd w:val="solid" w:color="FFFFFF" w:fill="FFFFFF"/>
        <w:jc w:val="right"/>
        <w:rPr>
          <w:sz w:val="22"/>
          <w:szCs w:val="22"/>
        </w:rPr>
      </w:pPr>
    </w:p>
    <w:p w14:paraId="571F7F21" w14:textId="199F3F30" w:rsidR="00B3646D" w:rsidRDefault="00B3646D">
      <w:r>
        <w:rPr>
          <w:noProof/>
          <w:lang w:val="en-PH" w:eastAsia="en-PH"/>
        </w:rPr>
        <w:drawing>
          <wp:anchor distT="0" distB="0" distL="114300" distR="114300" simplePos="0" relativeHeight="251658240" behindDoc="0" locked="0" layoutInCell="1" allowOverlap="1" wp14:anchorId="6F86F075" wp14:editId="05D6C5AC">
            <wp:simplePos x="0" y="0"/>
            <wp:positionH relativeFrom="column">
              <wp:posOffset>-571500</wp:posOffset>
            </wp:positionH>
            <wp:positionV relativeFrom="paragraph">
              <wp:posOffset>-628650</wp:posOffset>
            </wp:positionV>
            <wp:extent cx="1235710" cy="103060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7DE9F" w14:textId="13FC938C" w:rsidR="00B3646D" w:rsidRPr="00B3646D" w:rsidRDefault="00B3646D" w:rsidP="00B3646D"/>
    <w:p w14:paraId="5BB51CC0" w14:textId="4E1CE91C" w:rsidR="00B3646D" w:rsidRPr="00B3646D" w:rsidRDefault="00B3646D" w:rsidP="00B3646D"/>
    <w:p w14:paraId="4627BE93" w14:textId="7DC6DA5A" w:rsidR="00B3646D" w:rsidRPr="00B3646D" w:rsidRDefault="00B3646D" w:rsidP="00B3646D"/>
    <w:p w14:paraId="63C557DF" w14:textId="77777777" w:rsidR="00C6766A" w:rsidRPr="00C6766A" w:rsidRDefault="00B3646D" w:rsidP="00C6766A">
      <w:pPr>
        <w:pStyle w:val="Header"/>
        <w:jc w:val="center"/>
        <w:rPr>
          <w:rFonts w:eastAsia="Calibri"/>
          <w:b/>
          <w:bCs/>
          <w:sz w:val="22"/>
          <w:szCs w:val="22"/>
        </w:rPr>
      </w:pPr>
      <w:r>
        <w:tab/>
      </w:r>
      <w:r w:rsidR="00C6766A" w:rsidRPr="00C6766A">
        <w:rPr>
          <w:rFonts w:eastAsia="Calibri"/>
          <w:b/>
          <w:bCs/>
          <w:sz w:val="22"/>
          <w:szCs w:val="22"/>
        </w:rPr>
        <w:t>TABULATION OF OPERATIONS (ENTIRE RESIDENCY)</w:t>
      </w:r>
    </w:p>
    <w:p w14:paraId="2A28086C" w14:textId="24C8EC24" w:rsidR="00B3646D" w:rsidRDefault="00B3646D" w:rsidP="00B3646D">
      <w:pPr>
        <w:tabs>
          <w:tab w:val="left" w:pos="3570"/>
        </w:tabs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8"/>
        <w:gridCol w:w="223"/>
        <w:gridCol w:w="813"/>
        <w:gridCol w:w="226"/>
        <w:gridCol w:w="759"/>
        <w:gridCol w:w="1432"/>
        <w:gridCol w:w="1439"/>
      </w:tblGrid>
      <w:tr w:rsidR="00B3646D" w:rsidRPr="00B3646D" w14:paraId="1295586C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4F0AD291" w14:textId="77777777" w:rsidR="00B3646D" w:rsidRPr="00B3646D" w:rsidRDefault="00B3646D" w:rsidP="00B364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3646D">
              <w:rPr>
                <w:rFonts w:eastAsia="Calibri"/>
                <w:b/>
                <w:sz w:val="22"/>
                <w:szCs w:val="22"/>
              </w:rPr>
              <w:t>PROCEDURES</w:t>
            </w:r>
          </w:p>
        </w:tc>
        <w:tc>
          <w:tcPr>
            <w:tcW w:w="1081" w:type="pct"/>
            <w:gridSpan w:val="4"/>
            <w:vAlign w:val="center"/>
          </w:tcPr>
          <w:p w14:paraId="6D3CD78B" w14:textId="77777777" w:rsidR="00B3646D" w:rsidRPr="00B3646D" w:rsidRDefault="00B3646D" w:rsidP="00B3646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3646D">
              <w:rPr>
                <w:rFonts w:ascii="Arial Narrow" w:hAnsi="Arial Narrow" w:cs="Arial"/>
                <w:b/>
                <w:bCs/>
                <w:sz w:val="22"/>
                <w:szCs w:val="22"/>
              </w:rPr>
              <w:t>Operations</w:t>
            </w:r>
          </w:p>
          <w:p w14:paraId="5225EBA7" w14:textId="77777777" w:rsidR="00B3646D" w:rsidRPr="00B3646D" w:rsidRDefault="00B3646D" w:rsidP="00B3646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3646D">
              <w:rPr>
                <w:rFonts w:ascii="Arial Narrow" w:hAnsi="Arial Narrow" w:cs="Arial"/>
                <w:b/>
                <w:bCs/>
                <w:sz w:val="22"/>
                <w:szCs w:val="22"/>
              </w:rPr>
              <w:t>assisted (done</w:t>
            </w:r>
          </w:p>
          <w:p w14:paraId="13CE3EC3" w14:textId="77777777" w:rsidR="00B3646D" w:rsidRPr="00B3646D" w:rsidRDefault="00B3646D" w:rsidP="00B3646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3646D">
              <w:rPr>
                <w:rFonts w:ascii="Arial Narrow" w:hAnsi="Arial Narrow" w:cs="Arial"/>
                <w:b/>
                <w:bCs/>
                <w:sz w:val="22"/>
                <w:szCs w:val="22"/>
              </w:rPr>
              <w:t>by consultant &amp;</w:t>
            </w:r>
          </w:p>
          <w:p w14:paraId="6A4A7130" w14:textId="77777777" w:rsidR="00B3646D" w:rsidRPr="00B3646D" w:rsidRDefault="00B3646D" w:rsidP="00B3646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3646D">
              <w:rPr>
                <w:rFonts w:ascii="Arial Narrow" w:hAnsi="Arial Narrow" w:cs="Arial"/>
                <w:b/>
                <w:bCs/>
                <w:sz w:val="22"/>
              </w:rPr>
              <w:t>senior resident)</w:t>
            </w:r>
          </w:p>
        </w:tc>
        <w:tc>
          <w:tcPr>
            <w:tcW w:w="766" w:type="pct"/>
            <w:vAlign w:val="center"/>
          </w:tcPr>
          <w:p w14:paraId="44E5410A" w14:textId="77777777" w:rsidR="00B3646D" w:rsidRPr="00B3646D" w:rsidRDefault="00B3646D" w:rsidP="00B3646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3646D">
              <w:rPr>
                <w:rFonts w:ascii="Arial Narrow" w:hAnsi="Arial Narrow" w:cs="Arial"/>
                <w:b/>
                <w:bCs/>
                <w:sz w:val="22"/>
                <w:szCs w:val="22"/>
              </w:rPr>
              <w:t>Operations</w:t>
            </w:r>
          </w:p>
          <w:p w14:paraId="29FCE71D" w14:textId="77777777" w:rsidR="00B3646D" w:rsidRPr="00B3646D" w:rsidRDefault="00B3646D" w:rsidP="00B3646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3646D">
              <w:rPr>
                <w:rFonts w:ascii="Arial Narrow" w:hAnsi="Arial Narrow" w:cs="Arial"/>
                <w:b/>
                <w:bCs/>
                <w:sz w:val="22"/>
                <w:szCs w:val="22"/>
              </w:rPr>
              <w:t>performed</w:t>
            </w:r>
          </w:p>
          <w:p w14:paraId="663B0C23" w14:textId="77777777" w:rsidR="00B3646D" w:rsidRPr="00B3646D" w:rsidRDefault="00B3646D" w:rsidP="00B3646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3646D">
              <w:rPr>
                <w:rFonts w:ascii="Arial Narrow" w:hAnsi="Arial Narrow" w:cs="Arial"/>
                <w:b/>
                <w:bCs/>
                <w:sz w:val="22"/>
                <w:szCs w:val="22"/>
              </w:rPr>
              <w:t>under</w:t>
            </w:r>
          </w:p>
          <w:p w14:paraId="024D9B4C" w14:textId="77777777" w:rsidR="00B3646D" w:rsidRPr="00B3646D" w:rsidRDefault="00B3646D" w:rsidP="00B364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3646D">
              <w:rPr>
                <w:rFonts w:ascii="Arial Narrow" w:hAnsi="Arial Narrow" w:cs="Arial"/>
                <w:b/>
                <w:bCs/>
                <w:sz w:val="22"/>
                <w:szCs w:val="22"/>
              </w:rPr>
              <w:t>supervision</w:t>
            </w:r>
          </w:p>
        </w:tc>
        <w:tc>
          <w:tcPr>
            <w:tcW w:w="770" w:type="pct"/>
          </w:tcPr>
          <w:p w14:paraId="764B5A65" w14:textId="77777777" w:rsidR="00B3646D" w:rsidRPr="00B3646D" w:rsidRDefault="00B3646D" w:rsidP="00B3646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43D7BFD7" w14:textId="77777777" w:rsidR="00B3646D" w:rsidRPr="00B3646D" w:rsidRDefault="00B3646D" w:rsidP="00B3646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3646D">
              <w:rPr>
                <w:rFonts w:ascii="Arial Narrow" w:hAnsi="Arial Narrow" w:cs="Arial"/>
                <w:b/>
                <w:bCs/>
                <w:sz w:val="22"/>
                <w:szCs w:val="22"/>
              </w:rPr>
              <w:t>Operations</w:t>
            </w:r>
          </w:p>
          <w:p w14:paraId="46E78248" w14:textId="77777777" w:rsidR="00B3646D" w:rsidRPr="00B3646D" w:rsidRDefault="00B3646D" w:rsidP="00B3646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3646D">
              <w:rPr>
                <w:rFonts w:ascii="Arial Narrow" w:hAnsi="Arial Narrow" w:cs="Arial"/>
                <w:b/>
                <w:bCs/>
                <w:sz w:val="22"/>
                <w:szCs w:val="22"/>
              </w:rPr>
              <w:t>performed</w:t>
            </w:r>
          </w:p>
          <w:p w14:paraId="3A7DE291" w14:textId="77777777" w:rsidR="00B3646D" w:rsidRPr="00B3646D" w:rsidRDefault="00B3646D" w:rsidP="00B3646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3646D">
              <w:rPr>
                <w:rFonts w:ascii="Arial Narrow" w:hAnsi="Arial Narrow" w:cs="Arial"/>
                <w:b/>
                <w:bCs/>
                <w:sz w:val="22"/>
                <w:szCs w:val="22"/>
              </w:rPr>
              <w:t>independently</w:t>
            </w:r>
          </w:p>
          <w:p w14:paraId="0A69A96C" w14:textId="77777777" w:rsidR="00B3646D" w:rsidRPr="00B3646D" w:rsidRDefault="00B3646D" w:rsidP="00B364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3646D" w:rsidRPr="00B3646D" w14:paraId="474C4B76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66DE5F4" w14:textId="77777777" w:rsidR="00B3646D" w:rsidRPr="00B3646D" w:rsidRDefault="00B3646D" w:rsidP="00B3646D">
            <w:pPr>
              <w:widowControl w:val="0"/>
              <w:suppressAutoHyphens/>
              <w:rPr>
                <w:sz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411B7664" w14:textId="77777777" w:rsidR="00B3646D" w:rsidRPr="00B3646D" w:rsidRDefault="00B3646D" w:rsidP="00B3646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3646D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 w:rsidRPr="00B3646D">
              <w:rPr>
                <w:rFonts w:ascii="Arial" w:eastAsia="Calibri" w:hAnsi="Arial" w:cs="Arial"/>
                <w:b/>
                <w:sz w:val="22"/>
                <w:szCs w:val="22"/>
                <w:vertAlign w:val="superscript"/>
              </w:rPr>
              <w:t>st</w:t>
            </w:r>
            <w:r w:rsidRPr="00B3646D">
              <w:rPr>
                <w:rFonts w:ascii="Arial" w:eastAsia="Calibri" w:hAnsi="Arial" w:cs="Arial"/>
                <w:b/>
                <w:sz w:val="22"/>
                <w:szCs w:val="22"/>
              </w:rPr>
              <w:t xml:space="preserve"> to 3</w:t>
            </w:r>
            <w:r w:rsidRPr="00B3646D">
              <w:rPr>
                <w:rFonts w:ascii="Arial" w:eastAsia="Calibri" w:hAnsi="Arial" w:cs="Arial"/>
                <w:b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527" w:type="pct"/>
            <w:gridSpan w:val="2"/>
            <w:vAlign w:val="center"/>
          </w:tcPr>
          <w:p w14:paraId="5599AF5F" w14:textId="77777777" w:rsidR="00B3646D" w:rsidRPr="00B3646D" w:rsidRDefault="00B3646D" w:rsidP="00B3646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3646D">
              <w:rPr>
                <w:rFonts w:ascii="Arial" w:eastAsia="Calibri" w:hAnsi="Arial" w:cs="Arial"/>
                <w:b/>
                <w:sz w:val="20"/>
                <w:szCs w:val="22"/>
              </w:rPr>
              <w:t>4</w:t>
            </w:r>
            <w:r w:rsidRPr="00B3646D">
              <w:rPr>
                <w:rFonts w:ascii="Arial" w:eastAsia="Calibri" w:hAnsi="Arial" w:cs="Arial"/>
                <w:b/>
                <w:sz w:val="20"/>
                <w:szCs w:val="22"/>
                <w:vertAlign w:val="superscript"/>
              </w:rPr>
              <w:t>th</w:t>
            </w:r>
            <w:r w:rsidRPr="00B3646D">
              <w:rPr>
                <w:rFonts w:ascii="Arial" w:eastAsia="Calibri" w:hAnsi="Arial" w:cs="Arial"/>
                <w:b/>
                <w:sz w:val="20"/>
                <w:szCs w:val="22"/>
              </w:rPr>
              <w:t xml:space="preserve"> to 5</w:t>
            </w:r>
            <w:r w:rsidRPr="00B3646D">
              <w:rPr>
                <w:rFonts w:ascii="Arial" w:eastAsia="Calibri" w:hAnsi="Arial" w:cs="Arial"/>
                <w:b/>
                <w:sz w:val="20"/>
                <w:szCs w:val="22"/>
                <w:vertAlign w:val="superscript"/>
              </w:rPr>
              <w:t>th</w:t>
            </w:r>
          </w:p>
        </w:tc>
        <w:tc>
          <w:tcPr>
            <w:tcW w:w="766" w:type="pct"/>
            <w:vAlign w:val="center"/>
          </w:tcPr>
          <w:p w14:paraId="03E9AF9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70148A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374AB740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54F7DB30" w14:textId="03A2087C" w:rsidR="00B3646D" w:rsidRPr="00A316F9" w:rsidRDefault="00B3646D" w:rsidP="00E91A59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ind w:left="170" w:hanging="170"/>
              <w:rPr>
                <w:sz w:val="22"/>
              </w:rPr>
            </w:pPr>
            <w:r w:rsidRPr="00A316F9">
              <w:rPr>
                <w:sz w:val="22"/>
              </w:rPr>
              <w:t>HEAD AND NECK</w:t>
            </w:r>
            <w:bookmarkStart w:id="0" w:name="d.t127"/>
            <w:bookmarkEnd w:id="0"/>
            <w:r w:rsidRPr="00A316F9">
              <w:rPr>
                <w:sz w:val="22"/>
              </w:rPr>
              <w:t xml:space="preserve"> (Minimum - 15)</w:t>
            </w:r>
          </w:p>
        </w:tc>
        <w:tc>
          <w:tcPr>
            <w:tcW w:w="554" w:type="pct"/>
            <w:gridSpan w:val="2"/>
            <w:vAlign w:val="center"/>
          </w:tcPr>
          <w:p w14:paraId="43A09AC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035F869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02B9FED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472E86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4C25A247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4864D815" w14:textId="77777777" w:rsidR="00B3646D" w:rsidRPr="00B3646D" w:rsidRDefault="00B3646D" w:rsidP="00B3646D">
            <w:pPr>
              <w:widowControl w:val="0"/>
              <w:numPr>
                <w:ilvl w:val="0"/>
                <w:numId w:val="2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>Thyroidectomy</w:t>
            </w:r>
            <w:bookmarkStart w:id="1" w:name="d.t138"/>
            <w:bookmarkEnd w:id="1"/>
            <w:r w:rsidRPr="00B3646D">
              <w:rPr>
                <w:sz w:val="22"/>
              </w:rPr>
              <w:t xml:space="preserve"> (Minimum - 10)</w:t>
            </w:r>
          </w:p>
        </w:tc>
        <w:tc>
          <w:tcPr>
            <w:tcW w:w="554" w:type="pct"/>
            <w:gridSpan w:val="2"/>
            <w:vAlign w:val="center"/>
          </w:tcPr>
          <w:p w14:paraId="5FC2828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4417752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2F529E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2255AEF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BBCA7F7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5ACF5D40" w14:textId="77777777" w:rsidR="00B3646D" w:rsidRPr="00B3646D" w:rsidRDefault="00B3646D" w:rsidP="00B3646D">
            <w:pPr>
              <w:widowControl w:val="0"/>
              <w:numPr>
                <w:ilvl w:val="0"/>
                <w:numId w:val="3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>Parotidectomy</w:t>
            </w:r>
            <w:bookmarkStart w:id="2" w:name="d.t149"/>
            <w:bookmarkEnd w:id="2"/>
            <w:r w:rsidRPr="00B3646D">
              <w:rPr>
                <w:sz w:val="22"/>
              </w:rPr>
              <w:t xml:space="preserve"> (Minimum - 1)</w:t>
            </w:r>
          </w:p>
        </w:tc>
        <w:tc>
          <w:tcPr>
            <w:tcW w:w="554" w:type="pct"/>
            <w:gridSpan w:val="2"/>
            <w:vAlign w:val="center"/>
          </w:tcPr>
          <w:p w14:paraId="603949D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10D1FAD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29200F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63C20A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3D06F68F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2F8482A7" w14:textId="77777777" w:rsidR="00B3646D" w:rsidRPr="00B3646D" w:rsidRDefault="00B3646D" w:rsidP="00B3646D">
            <w:pPr>
              <w:widowControl w:val="0"/>
              <w:numPr>
                <w:ilvl w:val="0"/>
                <w:numId w:val="4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>Neck Dissection (Modified / Radical / Selective)</w:t>
            </w:r>
            <w:bookmarkStart w:id="3" w:name="d.t161"/>
            <w:bookmarkEnd w:id="3"/>
            <w:r w:rsidRPr="00B3646D">
              <w:rPr>
                <w:sz w:val="22"/>
              </w:rPr>
              <w:t xml:space="preserve"> (Minimum - 1)</w:t>
            </w:r>
          </w:p>
        </w:tc>
        <w:tc>
          <w:tcPr>
            <w:tcW w:w="554" w:type="pct"/>
            <w:gridSpan w:val="2"/>
            <w:vAlign w:val="center"/>
          </w:tcPr>
          <w:p w14:paraId="099504E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34EAE42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323F366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E1815B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64606E63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4F2DB24D" w14:textId="77777777" w:rsidR="00B3646D" w:rsidRPr="00B3646D" w:rsidRDefault="00B3646D" w:rsidP="00B3646D">
            <w:pPr>
              <w:widowControl w:val="0"/>
              <w:numPr>
                <w:ilvl w:val="0"/>
                <w:numId w:val="5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Maxillectomy/Mandibulectomy </w:t>
            </w:r>
            <w:bookmarkStart w:id="4" w:name="d.t172"/>
            <w:bookmarkEnd w:id="4"/>
          </w:p>
        </w:tc>
        <w:tc>
          <w:tcPr>
            <w:tcW w:w="554" w:type="pct"/>
            <w:gridSpan w:val="2"/>
            <w:vAlign w:val="center"/>
          </w:tcPr>
          <w:p w14:paraId="271E127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47B6EE3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4FDD9A6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03796D3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5102F387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6277B2C4" w14:textId="77777777" w:rsidR="00B3646D" w:rsidRPr="00B3646D" w:rsidRDefault="00B3646D" w:rsidP="00B3646D">
            <w:pPr>
              <w:widowControl w:val="0"/>
              <w:suppressAutoHyphens/>
              <w:ind w:left="360"/>
              <w:rPr>
                <w:sz w:val="22"/>
              </w:rPr>
            </w:pPr>
            <w:r w:rsidRPr="00B3646D">
              <w:rPr>
                <w:i/>
                <w:sz w:val="22"/>
              </w:rPr>
              <w:t>(Others, please specify)</w:t>
            </w:r>
            <w:r w:rsidRPr="00B3646D">
              <w:rPr>
                <w:sz w:val="22"/>
              </w:rPr>
              <w:t xml:space="preserve"> </w:t>
            </w:r>
            <w:bookmarkStart w:id="5" w:name="d.t182"/>
            <w:bookmarkEnd w:id="5"/>
          </w:p>
        </w:tc>
        <w:tc>
          <w:tcPr>
            <w:tcW w:w="554" w:type="pct"/>
            <w:gridSpan w:val="2"/>
            <w:vAlign w:val="center"/>
          </w:tcPr>
          <w:p w14:paraId="2511EB2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3B7660B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47689BB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32A18B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3241221B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79457415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88334F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C95261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0E2A87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7265462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B95FDD2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7979A346" w14:textId="77777777" w:rsidR="00B3646D" w:rsidRPr="00B3646D" w:rsidRDefault="00B3646D" w:rsidP="00B3646D">
            <w:pPr>
              <w:ind w:left="7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4A799DC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36A6C41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36BE912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47D398B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0BEB570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64371F41" w14:textId="77777777" w:rsidR="00B3646D" w:rsidRPr="00B3646D" w:rsidRDefault="00B3646D" w:rsidP="00B3646D">
            <w:pPr>
              <w:ind w:left="7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31B6E2C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026777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EC19FD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51CE66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083A873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7F4344E1" w14:textId="77777777" w:rsidR="00B3646D" w:rsidRPr="00B3646D" w:rsidRDefault="00B3646D" w:rsidP="00B3646D">
            <w:pPr>
              <w:widowControl w:val="0"/>
              <w:suppressAutoHyphens/>
              <w:rPr>
                <w:sz w:val="22"/>
              </w:rPr>
            </w:pPr>
            <w:r w:rsidRPr="00B3646D">
              <w:rPr>
                <w:sz w:val="22"/>
              </w:rPr>
              <w:t>II. BREAST</w:t>
            </w:r>
            <w:bookmarkStart w:id="6" w:name="d.t1131"/>
            <w:bookmarkEnd w:id="6"/>
            <w:r w:rsidRPr="00B3646D">
              <w:rPr>
                <w:sz w:val="22"/>
              </w:rPr>
              <w:t xml:space="preserve"> (Minimum - 10)</w:t>
            </w:r>
          </w:p>
        </w:tc>
        <w:tc>
          <w:tcPr>
            <w:tcW w:w="554" w:type="pct"/>
            <w:gridSpan w:val="2"/>
            <w:vAlign w:val="center"/>
          </w:tcPr>
          <w:p w14:paraId="52B6589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38722FA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0F9B622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571234E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8C043F1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5E248A1" w14:textId="77777777" w:rsidR="00B3646D" w:rsidRPr="00B3646D" w:rsidRDefault="00B3646D" w:rsidP="00B3646D">
            <w:pPr>
              <w:widowControl w:val="0"/>
              <w:numPr>
                <w:ilvl w:val="0"/>
                <w:numId w:val="6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Modified Radical Mastectomy </w:t>
            </w:r>
            <w:bookmarkStart w:id="7" w:name="d.t1142"/>
            <w:bookmarkEnd w:id="7"/>
          </w:p>
        </w:tc>
        <w:tc>
          <w:tcPr>
            <w:tcW w:w="554" w:type="pct"/>
            <w:gridSpan w:val="2"/>
            <w:vAlign w:val="center"/>
          </w:tcPr>
          <w:p w14:paraId="5508FDE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501C10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3F577DF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A8844B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22E92E39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2FB683E" w14:textId="77777777" w:rsidR="00B3646D" w:rsidRPr="00B3646D" w:rsidRDefault="00B3646D" w:rsidP="00B3646D">
            <w:pPr>
              <w:widowControl w:val="0"/>
              <w:numPr>
                <w:ilvl w:val="0"/>
                <w:numId w:val="7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Conservative Breast Surgery </w:t>
            </w:r>
            <w:bookmarkStart w:id="8" w:name="d.t1153"/>
            <w:bookmarkEnd w:id="8"/>
          </w:p>
        </w:tc>
        <w:tc>
          <w:tcPr>
            <w:tcW w:w="554" w:type="pct"/>
            <w:gridSpan w:val="2"/>
            <w:vAlign w:val="center"/>
          </w:tcPr>
          <w:p w14:paraId="01DAD76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4385A1A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898108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7CBE12E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41696C5C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669EFAA0" w14:textId="77777777" w:rsidR="00B3646D" w:rsidRPr="00B3646D" w:rsidRDefault="00B3646D" w:rsidP="00B3646D">
            <w:pPr>
              <w:widowControl w:val="0"/>
              <w:numPr>
                <w:ilvl w:val="0"/>
                <w:numId w:val="1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Wide excision with axillary node dissection </w:t>
            </w:r>
            <w:bookmarkStart w:id="9" w:name="d.t1164"/>
            <w:bookmarkEnd w:id="9"/>
          </w:p>
        </w:tc>
        <w:tc>
          <w:tcPr>
            <w:tcW w:w="554" w:type="pct"/>
            <w:gridSpan w:val="2"/>
            <w:vAlign w:val="center"/>
          </w:tcPr>
          <w:p w14:paraId="7C01B59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8A18B5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86CAA0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BC3CBA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ECA6239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46EEE53" w14:textId="77777777" w:rsidR="00B3646D" w:rsidRPr="00B3646D" w:rsidRDefault="00B3646D" w:rsidP="00B3646D">
            <w:pPr>
              <w:widowControl w:val="0"/>
              <w:numPr>
                <w:ilvl w:val="0"/>
                <w:numId w:val="1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Segmentectomy/Quadrantectomy </w:t>
            </w:r>
            <w:bookmarkStart w:id="10" w:name="d.t1175"/>
            <w:bookmarkEnd w:id="10"/>
          </w:p>
        </w:tc>
        <w:tc>
          <w:tcPr>
            <w:tcW w:w="554" w:type="pct"/>
            <w:gridSpan w:val="2"/>
            <w:vAlign w:val="center"/>
          </w:tcPr>
          <w:p w14:paraId="2EB9A50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2FC738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49E7E8A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60D5A29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55EDA88B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352724D6" w14:textId="14702954" w:rsidR="00B3646D" w:rsidRPr="0052455C" w:rsidRDefault="00B3646D" w:rsidP="0052455C">
            <w:pPr>
              <w:pStyle w:val="ListParagraph"/>
              <w:widowControl w:val="0"/>
              <w:numPr>
                <w:ilvl w:val="0"/>
                <w:numId w:val="7"/>
              </w:numPr>
              <w:suppressAutoHyphens/>
              <w:rPr>
                <w:sz w:val="22"/>
              </w:rPr>
            </w:pPr>
            <w:r w:rsidRPr="0052455C">
              <w:rPr>
                <w:sz w:val="22"/>
              </w:rPr>
              <w:t xml:space="preserve">Total/Simple/Subcutaneous Mastectomy </w:t>
            </w:r>
            <w:bookmarkStart w:id="11" w:name="d.t1186"/>
            <w:bookmarkEnd w:id="11"/>
          </w:p>
        </w:tc>
        <w:tc>
          <w:tcPr>
            <w:tcW w:w="554" w:type="pct"/>
            <w:gridSpan w:val="2"/>
            <w:vAlign w:val="center"/>
          </w:tcPr>
          <w:p w14:paraId="39BCF09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066E2A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26127FB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2EBAF8F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51FE498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1967B8A9" w14:textId="77777777" w:rsidR="00B3646D" w:rsidRPr="00B3646D" w:rsidRDefault="00B3646D" w:rsidP="00B3646D">
            <w:pPr>
              <w:widowControl w:val="0"/>
              <w:suppressAutoHyphens/>
              <w:ind w:left="360"/>
              <w:rPr>
                <w:sz w:val="22"/>
              </w:rPr>
            </w:pPr>
            <w:r w:rsidRPr="00B3646D">
              <w:rPr>
                <w:i/>
                <w:sz w:val="22"/>
              </w:rPr>
              <w:t>(Others, please specify)</w:t>
            </w:r>
            <w:r w:rsidRPr="00B3646D">
              <w:rPr>
                <w:sz w:val="22"/>
              </w:rPr>
              <w:t xml:space="preserve"> </w:t>
            </w:r>
            <w:bookmarkStart w:id="12" w:name="d.t1196"/>
            <w:bookmarkEnd w:id="12"/>
          </w:p>
        </w:tc>
        <w:tc>
          <w:tcPr>
            <w:tcW w:w="554" w:type="pct"/>
            <w:gridSpan w:val="2"/>
            <w:vAlign w:val="center"/>
          </w:tcPr>
          <w:p w14:paraId="3B23EEE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C91070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2C6B19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6B96D96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75E653D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391657A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BEEAD0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0E707F6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0CD412C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EE1CC1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4D5AA56F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7B5ED6C8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0062C02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77257A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2898B5E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0587FF5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BCFB98A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29897974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1A0520B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1C51AE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1A68EA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DBC4C8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329960FD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CA327CF" w14:textId="38BE9D2D" w:rsidR="00B3646D" w:rsidRPr="00B3646D" w:rsidRDefault="00B3646D" w:rsidP="00B3646D">
            <w:pPr>
              <w:widowControl w:val="0"/>
              <w:suppressAutoHyphens/>
              <w:ind w:left="547" w:hanging="547"/>
              <w:rPr>
                <w:sz w:val="22"/>
              </w:rPr>
            </w:pPr>
            <w:r w:rsidRPr="00B3646D">
              <w:rPr>
                <w:sz w:val="22"/>
              </w:rPr>
              <w:t xml:space="preserve">III. ESOPHAGUS, STOMACH, DUODENUM (Minimum - </w:t>
            </w:r>
            <w:r w:rsidR="009E4B45">
              <w:rPr>
                <w:sz w:val="22"/>
              </w:rPr>
              <w:t>5</w:t>
            </w:r>
            <w:r w:rsidRPr="00B3646D">
              <w:rPr>
                <w:sz w:val="22"/>
              </w:rPr>
              <w:t>)</w:t>
            </w:r>
          </w:p>
        </w:tc>
        <w:tc>
          <w:tcPr>
            <w:tcW w:w="554" w:type="pct"/>
            <w:gridSpan w:val="2"/>
            <w:vAlign w:val="center"/>
          </w:tcPr>
          <w:p w14:paraId="6A3AF11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723FBE5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277132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7D25EA4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2853A5B5" w14:textId="77777777" w:rsidTr="002160E7">
        <w:trPr>
          <w:trHeight w:val="580"/>
        </w:trPr>
        <w:tc>
          <w:tcPr>
            <w:tcW w:w="2384" w:type="pct"/>
            <w:vAlign w:val="center"/>
          </w:tcPr>
          <w:p w14:paraId="687A56FD" w14:textId="77777777" w:rsidR="009E4B45" w:rsidRDefault="009E4B45" w:rsidP="009E4B45">
            <w:pPr>
              <w:pStyle w:val="ListParagraph"/>
              <w:widowControl w:val="0"/>
              <w:numPr>
                <w:ilvl w:val="0"/>
                <w:numId w:val="33"/>
              </w:numPr>
              <w:suppressAutoHyphens/>
              <w:rPr>
                <w:sz w:val="22"/>
              </w:rPr>
            </w:pPr>
            <w:bookmarkStart w:id="13" w:name="d.t1256"/>
            <w:bookmarkEnd w:id="13"/>
            <w:r w:rsidRPr="009E4B45">
              <w:rPr>
                <w:sz w:val="22"/>
              </w:rPr>
              <w:t xml:space="preserve">Esophageal surgery </w:t>
            </w:r>
          </w:p>
          <w:p w14:paraId="5CE13647" w14:textId="13CDC236" w:rsidR="009E4B45" w:rsidRPr="009E4B45" w:rsidRDefault="009E4B45" w:rsidP="009E4B45">
            <w:pPr>
              <w:pStyle w:val="ListParagraph"/>
              <w:widowControl w:val="0"/>
              <w:suppressAutoHyphens/>
              <w:ind w:left="2198"/>
              <w:rPr>
                <w:sz w:val="22"/>
              </w:rPr>
            </w:pPr>
          </w:p>
          <w:p w14:paraId="46EC38C7" w14:textId="77777777" w:rsidR="009E4B45" w:rsidRPr="009E4B45" w:rsidRDefault="009E4B45" w:rsidP="009E4B45">
            <w:pPr>
              <w:widowControl w:val="0"/>
              <w:suppressAutoHyphens/>
              <w:ind w:left="707"/>
              <w:rPr>
                <w:sz w:val="22"/>
              </w:rPr>
            </w:pPr>
          </w:p>
          <w:p w14:paraId="412A9091" w14:textId="7DFDFEDA" w:rsidR="00B3646D" w:rsidRPr="009E4B45" w:rsidRDefault="00B3646D" w:rsidP="009E4B45">
            <w:pPr>
              <w:pStyle w:val="ListParagraph"/>
              <w:widowControl w:val="0"/>
              <w:suppressAutoHyphens/>
              <w:ind w:left="1414"/>
              <w:rPr>
                <w:sz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18F8EF8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109FA9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6E03A7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32EDFF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56C4D6C5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3F68BED5" w14:textId="77777777" w:rsidR="009E4B45" w:rsidRPr="009E4B45" w:rsidRDefault="009E4B45" w:rsidP="009E4B45">
            <w:pPr>
              <w:pStyle w:val="ListParagraph"/>
              <w:widowControl w:val="0"/>
              <w:numPr>
                <w:ilvl w:val="0"/>
                <w:numId w:val="33"/>
              </w:numPr>
              <w:suppressAutoHyphens/>
              <w:rPr>
                <w:sz w:val="22"/>
              </w:rPr>
            </w:pPr>
            <w:bookmarkStart w:id="14" w:name="d.t1267"/>
            <w:bookmarkEnd w:id="14"/>
            <w:r w:rsidRPr="009E4B45">
              <w:rPr>
                <w:sz w:val="22"/>
              </w:rPr>
              <w:t>Gastric surgery</w:t>
            </w:r>
          </w:p>
          <w:p w14:paraId="248E37E8" w14:textId="77777777" w:rsidR="009E4B45" w:rsidRDefault="009E4B45" w:rsidP="009E4B45">
            <w:pPr>
              <w:pStyle w:val="ListParagraph"/>
              <w:widowControl w:val="0"/>
              <w:numPr>
                <w:ilvl w:val="2"/>
                <w:numId w:val="33"/>
              </w:numPr>
              <w:suppressAutoHyphens/>
              <w:rPr>
                <w:sz w:val="22"/>
              </w:rPr>
            </w:pPr>
            <w:proofErr w:type="gramStart"/>
            <w:r w:rsidRPr="009E4B45">
              <w:rPr>
                <w:sz w:val="22"/>
              </w:rPr>
              <w:t>Gastric  resection</w:t>
            </w:r>
            <w:proofErr w:type="gramEnd"/>
            <w:r w:rsidRPr="009E4B45">
              <w:rPr>
                <w:sz w:val="22"/>
              </w:rPr>
              <w:t xml:space="preserve"> of any variety at least 1</w:t>
            </w:r>
          </w:p>
          <w:p w14:paraId="2C08DE75" w14:textId="2CBE88AE" w:rsidR="00B3646D" w:rsidRPr="009E4B45" w:rsidRDefault="009E4B45" w:rsidP="009E4B45">
            <w:pPr>
              <w:pStyle w:val="ListParagraph"/>
              <w:widowControl w:val="0"/>
              <w:numPr>
                <w:ilvl w:val="2"/>
                <w:numId w:val="33"/>
              </w:numPr>
              <w:suppressAutoHyphens/>
              <w:rPr>
                <w:sz w:val="22"/>
              </w:rPr>
            </w:pPr>
            <w:r w:rsidRPr="009E4B45">
              <w:rPr>
                <w:sz w:val="22"/>
              </w:rPr>
              <w:t>Patching</w:t>
            </w:r>
          </w:p>
        </w:tc>
        <w:tc>
          <w:tcPr>
            <w:tcW w:w="554" w:type="pct"/>
            <w:gridSpan w:val="2"/>
            <w:vAlign w:val="center"/>
          </w:tcPr>
          <w:p w14:paraId="6B4AEFD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34DFF3E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0E9DCFC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573992E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95E5396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58702845" w14:textId="48744F4D" w:rsidR="00B3646D" w:rsidRPr="009E4B45" w:rsidRDefault="009E4B45" w:rsidP="009E4B45">
            <w:pPr>
              <w:pStyle w:val="ListParagraph"/>
              <w:widowControl w:val="0"/>
              <w:numPr>
                <w:ilvl w:val="0"/>
                <w:numId w:val="33"/>
              </w:numPr>
              <w:suppressAutoHyphens/>
              <w:rPr>
                <w:sz w:val="22"/>
              </w:rPr>
            </w:pPr>
            <w:bookmarkStart w:id="15" w:name="d.t1278"/>
            <w:bookmarkEnd w:id="15"/>
            <w:r w:rsidRPr="009E4B45">
              <w:rPr>
                <w:sz w:val="22"/>
              </w:rPr>
              <w:t>Duodenal surgery</w:t>
            </w:r>
          </w:p>
        </w:tc>
        <w:tc>
          <w:tcPr>
            <w:tcW w:w="554" w:type="pct"/>
            <w:gridSpan w:val="2"/>
            <w:vAlign w:val="center"/>
          </w:tcPr>
          <w:p w14:paraId="61C5BDB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7A0B65A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22487C0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51CB252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65871EAD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32B9A7B1" w14:textId="0DE20E3D" w:rsidR="00B3646D" w:rsidRPr="00B3646D" w:rsidRDefault="00B3646D" w:rsidP="009E4B45">
            <w:pPr>
              <w:widowControl w:val="0"/>
              <w:suppressAutoHyphens/>
              <w:ind w:left="707"/>
              <w:rPr>
                <w:sz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1762F11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49C6E2C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DF5EE3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0EBF8CB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07690A78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BB0C1E5" w14:textId="77777777" w:rsidR="00B3646D" w:rsidRPr="00B3646D" w:rsidRDefault="00B3646D" w:rsidP="00B3646D">
            <w:pPr>
              <w:widowControl w:val="0"/>
              <w:suppressAutoHyphens/>
              <w:rPr>
                <w:sz w:val="22"/>
              </w:rPr>
            </w:pPr>
            <w:bookmarkStart w:id="16" w:name="d.t1300"/>
            <w:bookmarkEnd w:id="16"/>
            <w:r w:rsidRPr="00B3646D">
              <w:rPr>
                <w:i/>
                <w:sz w:val="22"/>
              </w:rPr>
              <w:t xml:space="preserve">          (Others, please specify)</w:t>
            </w:r>
          </w:p>
        </w:tc>
        <w:tc>
          <w:tcPr>
            <w:tcW w:w="554" w:type="pct"/>
            <w:gridSpan w:val="2"/>
            <w:vAlign w:val="center"/>
          </w:tcPr>
          <w:p w14:paraId="170B290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231221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1F6C46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02DA2FD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3E2B0ADC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63C35125" w14:textId="77777777" w:rsidR="00B3646D" w:rsidRPr="00B3646D" w:rsidRDefault="00B3646D" w:rsidP="00B3646D">
            <w:pPr>
              <w:widowControl w:val="0"/>
              <w:suppressAutoHyphens/>
              <w:rPr>
                <w:sz w:val="22"/>
              </w:rPr>
            </w:pPr>
            <w:bookmarkStart w:id="17" w:name="d.t1311"/>
            <w:bookmarkEnd w:id="17"/>
          </w:p>
        </w:tc>
        <w:tc>
          <w:tcPr>
            <w:tcW w:w="554" w:type="pct"/>
            <w:gridSpan w:val="2"/>
            <w:vAlign w:val="center"/>
          </w:tcPr>
          <w:p w14:paraId="570CE81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530042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3E1D4C6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0508D04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C45376E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144C7650" w14:textId="77777777" w:rsidR="00B3646D" w:rsidRPr="00B3646D" w:rsidRDefault="00B3646D" w:rsidP="00B3646D">
            <w:pPr>
              <w:widowControl w:val="0"/>
              <w:suppressAutoHyphens/>
              <w:rPr>
                <w:sz w:val="22"/>
              </w:rPr>
            </w:pPr>
            <w:bookmarkStart w:id="18" w:name="d.t1322"/>
            <w:bookmarkEnd w:id="18"/>
          </w:p>
        </w:tc>
        <w:tc>
          <w:tcPr>
            <w:tcW w:w="554" w:type="pct"/>
            <w:gridSpan w:val="2"/>
            <w:vAlign w:val="center"/>
          </w:tcPr>
          <w:p w14:paraId="54638D1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0A29784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3F77D4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788EE07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C612776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266C2B7D" w14:textId="77777777" w:rsidR="00B3646D" w:rsidRPr="00B3646D" w:rsidRDefault="00B3646D" w:rsidP="00B3646D">
            <w:pPr>
              <w:widowControl w:val="0"/>
              <w:suppressAutoHyphens/>
              <w:rPr>
                <w:sz w:val="22"/>
              </w:rPr>
            </w:pPr>
            <w:bookmarkStart w:id="19" w:name="d.t1333"/>
            <w:bookmarkEnd w:id="19"/>
          </w:p>
        </w:tc>
        <w:tc>
          <w:tcPr>
            <w:tcW w:w="554" w:type="pct"/>
            <w:gridSpan w:val="2"/>
            <w:vAlign w:val="center"/>
          </w:tcPr>
          <w:p w14:paraId="1ECD1A8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3D80594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FEDF29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6681CB4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28F485A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71B29E33" w14:textId="5CCA2382" w:rsidR="009E4B45" w:rsidRDefault="00B3646D" w:rsidP="00B3646D">
            <w:pPr>
              <w:widowControl w:val="0"/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IV. </w:t>
            </w:r>
            <w:r w:rsidR="009E4B45" w:rsidRPr="009E4B45">
              <w:rPr>
                <w:sz w:val="22"/>
              </w:rPr>
              <w:t xml:space="preserve">SMALL &amp; LARGE BOWEL, RECTUM (15) </w:t>
            </w:r>
          </w:p>
          <w:p w14:paraId="28BBDEAC" w14:textId="77777777" w:rsidR="009E4B45" w:rsidRPr="00B3646D" w:rsidRDefault="009E4B45" w:rsidP="009E4B45">
            <w:pPr>
              <w:widowControl w:val="0"/>
              <w:suppressAutoHyphens/>
              <w:rPr>
                <w:sz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4A5A23C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7F1B8B71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EC15B72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ADE05BF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528CBB3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546DF967" w14:textId="77777777" w:rsidR="009E4B45" w:rsidRPr="009E4B45" w:rsidRDefault="009E4B45" w:rsidP="009E4B45">
            <w:pPr>
              <w:pStyle w:val="ListParagraph"/>
              <w:widowControl w:val="0"/>
              <w:numPr>
                <w:ilvl w:val="0"/>
                <w:numId w:val="34"/>
              </w:numPr>
              <w:suppressAutoHyphens/>
              <w:rPr>
                <w:sz w:val="22"/>
              </w:rPr>
            </w:pPr>
            <w:bookmarkStart w:id="20" w:name="d.t1405"/>
            <w:bookmarkEnd w:id="20"/>
            <w:proofErr w:type="spellStart"/>
            <w:r w:rsidRPr="009E4B45">
              <w:rPr>
                <w:sz w:val="22"/>
              </w:rPr>
              <w:t>Adhesiolysis</w:t>
            </w:r>
            <w:proofErr w:type="spellEnd"/>
            <w:r w:rsidRPr="009E4B45">
              <w:rPr>
                <w:sz w:val="22"/>
              </w:rPr>
              <w:t xml:space="preserve"> </w:t>
            </w:r>
          </w:p>
          <w:p w14:paraId="7DD787F9" w14:textId="09FD1FAE" w:rsidR="00B3646D" w:rsidRPr="00B3646D" w:rsidRDefault="00B3646D" w:rsidP="009E4B45">
            <w:pPr>
              <w:widowControl w:val="0"/>
              <w:suppressAutoHyphens/>
              <w:ind w:left="707"/>
              <w:rPr>
                <w:sz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50884F3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1854099D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B017F95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3887622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428F23EA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591B413B" w14:textId="2CB335F7" w:rsidR="00B3646D" w:rsidRPr="009E4B45" w:rsidRDefault="009E4B45" w:rsidP="009E4B4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bookmarkStart w:id="21" w:name="d.t1416"/>
            <w:bookmarkEnd w:id="21"/>
            <w:r w:rsidRPr="009E4B45">
              <w:rPr>
                <w:sz w:val="22"/>
              </w:rPr>
              <w:t>Enterostomy</w:t>
            </w:r>
          </w:p>
        </w:tc>
        <w:tc>
          <w:tcPr>
            <w:tcW w:w="554" w:type="pct"/>
            <w:gridSpan w:val="2"/>
            <w:vAlign w:val="center"/>
          </w:tcPr>
          <w:p w14:paraId="05A25EE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411FC864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B57838F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675EFFFB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34C28739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47C6393B" w14:textId="77777777" w:rsidR="009E4B45" w:rsidRPr="009E4B45" w:rsidRDefault="009E4B45" w:rsidP="009E4B45">
            <w:pPr>
              <w:pStyle w:val="ListParagraph"/>
              <w:widowControl w:val="0"/>
              <w:numPr>
                <w:ilvl w:val="0"/>
                <w:numId w:val="34"/>
              </w:numPr>
              <w:suppressAutoHyphens/>
              <w:rPr>
                <w:sz w:val="22"/>
              </w:rPr>
            </w:pPr>
            <w:bookmarkStart w:id="22" w:name="d.t1427"/>
            <w:bookmarkEnd w:id="22"/>
            <w:r w:rsidRPr="009E4B45">
              <w:rPr>
                <w:sz w:val="22"/>
              </w:rPr>
              <w:t>Bowel resection with or without anastomosis</w:t>
            </w:r>
          </w:p>
          <w:p w14:paraId="086198C9" w14:textId="12331742" w:rsidR="00B3646D" w:rsidRPr="00B3646D" w:rsidRDefault="00B3646D" w:rsidP="009E4B45">
            <w:pPr>
              <w:widowControl w:val="0"/>
              <w:tabs>
                <w:tab w:val="left" w:pos="707"/>
              </w:tabs>
              <w:suppressAutoHyphens/>
              <w:ind w:left="1067"/>
              <w:rPr>
                <w:sz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232F032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D98C87B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4950044E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DC1F436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4A51352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3BB9B63" w14:textId="77777777" w:rsidR="009E4B45" w:rsidRPr="009E4B45" w:rsidRDefault="009E4B45" w:rsidP="009E4B45">
            <w:pPr>
              <w:pStyle w:val="ListParagraph"/>
              <w:widowControl w:val="0"/>
              <w:numPr>
                <w:ilvl w:val="0"/>
                <w:numId w:val="34"/>
              </w:numPr>
              <w:suppressAutoHyphens/>
              <w:rPr>
                <w:sz w:val="22"/>
              </w:rPr>
            </w:pPr>
            <w:bookmarkStart w:id="23" w:name="g9cg"/>
            <w:bookmarkStart w:id="24" w:name="d.t1438"/>
            <w:bookmarkEnd w:id="23"/>
            <w:bookmarkEnd w:id="24"/>
            <w:r w:rsidRPr="009E4B45">
              <w:rPr>
                <w:sz w:val="22"/>
              </w:rPr>
              <w:t>Omentectomy</w:t>
            </w:r>
          </w:p>
          <w:p w14:paraId="25CA53C0" w14:textId="4D10069C" w:rsidR="00B3646D" w:rsidRPr="00B3646D" w:rsidRDefault="00B3646D" w:rsidP="009E4B45">
            <w:pPr>
              <w:widowControl w:val="0"/>
              <w:suppressAutoHyphens/>
              <w:ind w:left="707"/>
              <w:rPr>
                <w:sz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5DFBAF8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1B89085D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3128E1B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29E29619" w14:textId="77777777" w:rsidR="00B3646D" w:rsidRPr="00B3646D" w:rsidRDefault="00B3646D" w:rsidP="00B3646D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27DDBC90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37B3D175" w14:textId="77777777" w:rsidR="009E4B45" w:rsidRDefault="009E4B45" w:rsidP="009E4B45">
            <w:pPr>
              <w:pStyle w:val="ListParagraph"/>
              <w:widowControl w:val="0"/>
              <w:numPr>
                <w:ilvl w:val="0"/>
                <w:numId w:val="34"/>
              </w:numPr>
              <w:suppressAutoHyphens/>
              <w:rPr>
                <w:sz w:val="22"/>
              </w:rPr>
            </w:pPr>
            <w:bookmarkStart w:id="25" w:name="d.t1449"/>
            <w:bookmarkEnd w:id="25"/>
            <w:r w:rsidRPr="009E4B45">
              <w:rPr>
                <w:sz w:val="22"/>
              </w:rPr>
              <w:t xml:space="preserve">Colectomy (10) </w:t>
            </w:r>
          </w:p>
          <w:p w14:paraId="2703EE85" w14:textId="4402BA59" w:rsidR="009E4B45" w:rsidRPr="009E4B45" w:rsidRDefault="009E4B45" w:rsidP="009E4B45">
            <w:pPr>
              <w:pStyle w:val="ListParagraph"/>
              <w:widowControl w:val="0"/>
              <w:numPr>
                <w:ilvl w:val="0"/>
                <w:numId w:val="36"/>
              </w:numPr>
              <w:suppressAutoHyphens/>
              <w:rPr>
                <w:sz w:val="22"/>
              </w:rPr>
            </w:pPr>
            <w:r w:rsidRPr="009E4B45">
              <w:rPr>
                <w:sz w:val="22"/>
              </w:rPr>
              <w:t xml:space="preserve">MUST have performed at least 10 operations independently </w:t>
            </w:r>
            <w:proofErr w:type="gramStart"/>
            <w:r w:rsidRPr="009E4B45">
              <w:rPr>
                <w:sz w:val="22"/>
              </w:rPr>
              <w:t>or  under</w:t>
            </w:r>
            <w:proofErr w:type="gramEnd"/>
            <w:r w:rsidRPr="009E4B45">
              <w:rPr>
                <w:sz w:val="22"/>
              </w:rPr>
              <w:t xml:space="preserve"> direct supervision</w:t>
            </w:r>
          </w:p>
          <w:p w14:paraId="7BE3339C" w14:textId="7ADA5B05" w:rsidR="00B3646D" w:rsidRPr="00B3646D" w:rsidRDefault="00B3646D" w:rsidP="009E4B45">
            <w:pPr>
              <w:widowControl w:val="0"/>
              <w:suppressAutoHyphens/>
              <w:ind w:left="707"/>
              <w:rPr>
                <w:sz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563FED9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D89C44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93C4B4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7921FC6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4B45" w:rsidRPr="00B3646D" w14:paraId="72052111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5F3BAF16" w14:textId="77777777" w:rsidR="009E4B45" w:rsidRPr="009E4B45" w:rsidRDefault="009E4B45" w:rsidP="006A4B02">
            <w:pPr>
              <w:pStyle w:val="ListParagraph"/>
              <w:widowControl w:val="0"/>
              <w:numPr>
                <w:ilvl w:val="0"/>
                <w:numId w:val="34"/>
              </w:numPr>
              <w:suppressAutoHyphens/>
              <w:rPr>
                <w:sz w:val="22"/>
              </w:rPr>
            </w:pPr>
            <w:r w:rsidRPr="009E4B45">
              <w:rPr>
                <w:sz w:val="22"/>
              </w:rPr>
              <w:t>LAR or APR - 1</w:t>
            </w:r>
          </w:p>
          <w:p w14:paraId="78095BEA" w14:textId="77777777" w:rsidR="009E4B45" w:rsidRPr="009E4B45" w:rsidRDefault="009E4B45" w:rsidP="009E4B45">
            <w:pPr>
              <w:widowControl w:val="0"/>
              <w:suppressAutoHyphens/>
              <w:rPr>
                <w:sz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1A18108E" w14:textId="77777777" w:rsidR="009E4B45" w:rsidRPr="00B3646D" w:rsidRDefault="009E4B45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83FC478" w14:textId="77777777" w:rsidR="009E4B45" w:rsidRPr="00B3646D" w:rsidRDefault="009E4B45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316101DE" w14:textId="77777777" w:rsidR="009E4B45" w:rsidRPr="00B3646D" w:rsidRDefault="009E4B45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7191660E" w14:textId="77777777" w:rsidR="009E4B45" w:rsidRPr="00B3646D" w:rsidRDefault="009E4B45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090E6797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097A793" w14:textId="77777777" w:rsidR="00B3646D" w:rsidRPr="00B3646D" w:rsidRDefault="00B3646D" w:rsidP="00B3646D">
            <w:pPr>
              <w:widowControl w:val="0"/>
              <w:suppressAutoHyphens/>
              <w:ind w:left="360"/>
              <w:rPr>
                <w:sz w:val="22"/>
              </w:rPr>
            </w:pPr>
            <w:r w:rsidRPr="00B3646D">
              <w:rPr>
                <w:i/>
                <w:sz w:val="22"/>
              </w:rPr>
              <w:t>(Others, please specify)</w:t>
            </w:r>
            <w:r w:rsidRPr="00B3646D">
              <w:rPr>
                <w:sz w:val="22"/>
              </w:rPr>
              <w:t xml:space="preserve"> </w:t>
            </w:r>
            <w:bookmarkStart w:id="26" w:name="d.t1459"/>
            <w:bookmarkEnd w:id="26"/>
          </w:p>
        </w:tc>
        <w:tc>
          <w:tcPr>
            <w:tcW w:w="554" w:type="pct"/>
            <w:gridSpan w:val="2"/>
            <w:vAlign w:val="center"/>
          </w:tcPr>
          <w:p w14:paraId="55045BE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346EB9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2C9AF8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E60223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6E98A03E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8A8AEC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4A45AE2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E361DC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2D21237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6B59C99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2C72C954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797DA9E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64EB5C4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343F0DF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206B8B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06E8CFA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7CF62EE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12E50114" w14:textId="0001AC1A" w:rsidR="00B3646D" w:rsidRPr="00B3646D" w:rsidRDefault="00B3646D" w:rsidP="006D6B69">
            <w:pPr>
              <w:widowControl w:val="0"/>
              <w:suppressAutoHyphens/>
            </w:pPr>
            <w:r w:rsidRPr="00B3646D">
              <w:t xml:space="preserve">V.  </w:t>
            </w:r>
            <w:proofErr w:type="gramStart"/>
            <w:r w:rsidR="006D6B69">
              <w:t>APPENDECTOMY</w:t>
            </w:r>
            <w:r w:rsidRPr="00B3646D">
              <w:t xml:space="preserve">  (</w:t>
            </w:r>
            <w:proofErr w:type="gramEnd"/>
            <w:r w:rsidRPr="00B3646D">
              <w:t xml:space="preserve">Minimum - 10)                                                                                     </w:t>
            </w:r>
          </w:p>
        </w:tc>
        <w:tc>
          <w:tcPr>
            <w:tcW w:w="554" w:type="pct"/>
            <w:gridSpan w:val="2"/>
            <w:vAlign w:val="center"/>
          </w:tcPr>
          <w:p w14:paraId="76671E1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CFA4BE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93FDD8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0222457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23CE9777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6A1344F7" w14:textId="77777777" w:rsidR="00B3646D" w:rsidRPr="00B3646D" w:rsidRDefault="00B3646D" w:rsidP="00B3646D">
            <w:pPr>
              <w:tabs>
                <w:tab w:val="left" w:pos="54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004995E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209183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1F2A02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63F75D9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3055ACA8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25101396" w14:textId="77777777" w:rsidR="00B3646D" w:rsidRPr="00B3646D" w:rsidRDefault="00B3646D" w:rsidP="00B3646D">
            <w:pPr>
              <w:tabs>
                <w:tab w:val="left" w:pos="54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4CC2D0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7E7F64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8DEE29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9A6D56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6D684DC8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61CD7382" w14:textId="77777777" w:rsidR="00B3646D" w:rsidRPr="00B3646D" w:rsidRDefault="00B3646D" w:rsidP="00B3646D">
            <w:pPr>
              <w:tabs>
                <w:tab w:val="left" w:pos="54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21D5313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0ACD256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B1FC86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0D57691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09C32B97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557CE019" w14:textId="77777777" w:rsidR="00B3646D" w:rsidRPr="00B3646D" w:rsidRDefault="00B3646D" w:rsidP="00B3646D">
            <w:pPr>
              <w:widowControl w:val="0"/>
              <w:suppressAutoHyphens/>
              <w:ind w:left="547" w:hanging="547"/>
              <w:rPr>
                <w:sz w:val="22"/>
              </w:rPr>
            </w:pPr>
            <w:r w:rsidRPr="00B3646D">
              <w:rPr>
                <w:sz w:val="22"/>
              </w:rPr>
              <w:t>VI. HEPATOBILIARY, GALL-BLADDER, PANCREAS, SPLEEN, AND PORTAL HYPERTENSIO</w:t>
            </w:r>
            <w:bookmarkStart w:id="27" w:name="d.t1527"/>
            <w:bookmarkEnd w:id="27"/>
            <w:r w:rsidRPr="00B3646D">
              <w:rPr>
                <w:sz w:val="22"/>
              </w:rPr>
              <w:t>N (Minimum - 25)</w:t>
            </w:r>
          </w:p>
        </w:tc>
        <w:tc>
          <w:tcPr>
            <w:tcW w:w="554" w:type="pct"/>
            <w:gridSpan w:val="2"/>
            <w:vAlign w:val="center"/>
          </w:tcPr>
          <w:p w14:paraId="32AE156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B77964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5CC68A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5DD6854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99E85F7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1F6C07F0" w14:textId="77777777" w:rsidR="00B3646D" w:rsidRPr="00B3646D" w:rsidRDefault="00B3646D" w:rsidP="00B3646D">
            <w:pPr>
              <w:widowControl w:val="0"/>
              <w:numPr>
                <w:ilvl w:val="0"/>
                <w:numId w:val="16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>Cholecystectomy</w:t>
            </w:r>
            <w:bookmarkStart w:id="28" w:name="d.t1538"/>
            <w:bookmarkEnd w:id="28"/>
            <w:r w:rsidRPr="00B3646D">
              <w:rPr>
                <w:sz w:val="22"/>
              </w:rPr>
              <w:t xml:space="preserve"> (Minimum - 10)</w:t>
            </w:r>
          </w:p>
        </w:tc>
        <w:tc>
          <w:tcPr>
            <w:tcW w:w="554" w:type="pct"/>
            <w:gridSpan w:val="2"/>
            <w:vAlign w:val="center"/>
          </w:tcPr>
          <w:p w14:paraId="0E7951F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F4B1B8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F6C8C0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6244849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F0C17E3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51864605" w14:textId="77777777" w:rsidR="00B3646D" w:rsidRPr="00B3646D" w:rsidRDefault="00B3646D" w:rsidP="00B3646D">
            <w:pPr>
              <w:widowControl w:val="0"/>
              <w:numPr>
                <w:ilvl w:val="0"/>
                <w:numId w:val="31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Without CBD Exploration </w:t>
            </w:r>
            <w:bookmarkStart w:id="29" w:name="d.t1549"/>
            <w:bookmarkEnd w:id="29"/>
          </w:p>
        </w:tc>
        <w:tc>
          <w:tcPr>
            <w:tcW w:w="554" w:type="pct"/>
            <w:gridSpan w:val="2"/>
            <w:vAlign w:val="center"/>
          </w:tcPr>
          <w:p w14:paraId="2739203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5965F4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04D243E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184646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2D5F0E8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2DFD24DA" w14:textId="77777777" w:rsidR="00B3646D" w:rsidRPr="00B3646D" w:rsidRDefault="00B3646D" w:rsidP="00B3646D">
            <w:pPr>
              <w:widowControl w:val="0"/>
              <w:numPr>
                <w:ilvl w:val="0"/>
                <w:numId w:val="31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With CBD Exploration </w:t>
            </w:r>
            <w:bookmarkStart w:id="30" w:name="d.t1560"/>
            <w:bookmarkEnd w:id="30"/>
            <w:r w:rsidRPr="00B3646D">
              <w:rPr>
                <w:sz w:val="22"/>
              </w:rPr>
              <w:t>(Minimum -1)</w:t>
            </w:r>
          </w:p>
        </w:tc>
        <w:tc>
          <w:tcPr>
            <w:tcW w:w="554" w:type="pct"/>
            <w:gridSpan w:val="2"/>
            <w:vAlign w:val="center"/>
          </w:tcPr>
          <w:p w14:paraId="637B7A5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131034F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FCCC2C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D58CDA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04221D02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1487D671" w14:textId="77777777" w:rsidR="00B3646D" w:rsidRPr="00B3646D" w:rsidRDefault="00B3646D" w:rsidP="00B3646D">
            <w:pPr>
              <w:widowControl w:val="0"/>
              <w:numPr>
                <w:ilvl w:val="0"/>
                <w:numId w:val="31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Laparoscopic </w:t>
            </w:r>
            <w:bookmarkStart w:id="31" w:name="d.t1571"/>
            <w:bookmarkEnd w:id="31"/>
            <w:r w:rsidRPr="00B3646D">
              <w:rPr>
                <w:sz w:val="22"/>
              </w:rPr>
              <w:t>(Minimum – 5)</w:t>
            </w:r>
          </w:p>
        </w:tc>
        <w:tc>
          <w:tcPr>
            <w:tcW w:w="554" w:type="pct"/>
            <w:gridSpan w:val="2"/>
            <w:vAlign w:val="center"/>
          </w:tcPr>
          <w:p w14:paraId="3A3A5EB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C50EFD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80D147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28D8117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6F3DEFEB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2BBF79FE" w14:textId="77777777" w:rsidR="00B3646D" w:rsidRPr="00B3646D" w:rsidRDefault="00B3646D" w:rsidP="00B3646D">
            <w:pPr>
              <w:widowControl w:val="0"/>
              <w:numPr>
                <w:ilvl w:val="0"/>
                <w:numId w:val="17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Bilio-Enteric Bypass </w:t>
            </w:r>
            <w:bookmarkStart w:id="32" w:name="d.t1582"/>
            <w:bookmarkEnd w:id="32"/>
          </w:p>
        </w:tc>
        <w:tc>
          <w:tcPr>
            <w:tcW w:w="554" w:type="pct"/>
            <w:gridSpan w:val="2"/>
            <w:vAlign w:val="center"/>
          </w:tcPr>
          <w:p w14:paraId="6BB7DBD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0778B2E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3C73F09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46E235F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3F674C5B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3629EF60" w14:textId="77777777" w:rsidR="00B3646D" w:rsidRPr="00B3646D" w:rsidRDefault="00B3646D" w:rsidP="00B3646D">
            <w:pPr>
              <w:widowControl w:val="0"/>
              <w:numPr>
                <w:ilvl w:val="0"/>
                <w:numId w:val="18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T-tube </w:t>
            </w:r>
            <w:proofErr w:type="spellStart"/>
            <w:r w:rsidRPr="00B3646D">
              <w:rPr>
                <w:sz w:val="22"/>
              </w:rPr>
              <w:t>Choledochostomy</w:t>
            </w:r>
            <w:proofErr w:type="spellEnd"/>
            <w:r w:rsidRPr="00B3646D">
              <w:rPr>
                <w:sz w:val="22"/>
              </w:rPr>
              <w:t xml:space="preserve"> </w:t>
            </w:r>
            <w:bookmarkStart w:id="33" w:name="d.t1593"/>
            <w:bookmarkEnd w:id="33"/>
          </w:p>
        </w:tc>
        <w:tc>
          <w:tcPr>
            <w:tcW w:w="554" w:type="pct"/>
            <w:gridSpan w:val="2"/>
            <w:vAlign w:val="center"/>
          </w:tcPr>
          <w:p w14:paraId="01D10A0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4B7A3AF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2B358ED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40B6C9C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38364D3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78E904F7" w14:textId="77777777" w:rsidR="00B3646D" w:rsidRPr="00B3646D" w:rsidRDefault="00B3646D" w:rsidP="00B3646D">
            <w:pPr>
              <w:widowControl w:val="0"/>
              <w:numPr>
                <w:ilvl w:val="0"/>
                <w:numId w:val="19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Sphincterotomy/Sphincteroplasty </w:t>
            </w:r>
            <w:bookmarkStart w:id="34" w:name="d.t1604"/>
            <w:bookmarkEnd w:id="34"/>
          </w:p>
        </w:tc>
        <w:tc>
          <w:tcPr>
            <w:tcW w:w="554" w:type="pct"/>
            <w:gridSpan w:val="2"/>
            <w:vAlign w:val="center"/>
          </w:tcPr>
          <w:p w14:paraId="1E7063A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8AAE08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2E75122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5C46645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86F8A18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32BFAD9F" w14:textId="77777777" w:rsidR="00B3646D" w:rsidRPr="00B3646D" w:rsidRDefault="00B3646D" w:rsidP="00B3646D">
            <w:pPr>
              <w:widowControl w:val="0"/>
              <w:numPr>
                <w:ilvl w:val="0"/>
                <w:numId w:val="20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Distal pancreatectomy </w:t>
            </w:r>
            <w:bookmarkStart w:id="35" w:name="d.t1615"/>
            <w:bookmarkEnd w:id="35"/>
          </w:p>
        </w:tc>
        <w:tc>
          <w:tcPr>
            <w:tcW w:w="554" w:type="pct"/>
            <w:gridSpan w:val="2"/>
            <w:vAlign w:val="center"/>
          </w:tcPr>
          <w:p w14:paraId="7E7484B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714B6D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0B7969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2E19376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BFBE2A6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A11711F" w14:textId="77777777" w:rsidR="00B3646D" w:rsidRPr="00B3646D" w:rsidRDefault="00B3646D" w:rsidP="00B3646D">
            <w:pPr>
              <w:widowControl w:val="0"/>
              <w:numPr>
                <w:ilvl w:val="0"/>
                <w:numId w:val="21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Whipple’s operation </w:t>
            </w:r>
            <w:bookmarkStart w:id="36" w:name="d.t1626"/>
            <w:bookmarkEnd w:id="36"/>
          </w:p>
        </w:tc>
        <w:tc>
          <w:tcPr>
            <w:tcW w:w="554" w:type="pct"/>
            <w:gridSpan w:val="2"/>
            <w:vAlign w:val="center"/>
          </w:tcPr>
          <w:p w14:paraId="5A2D60C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19E71DD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271AA7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6DA632E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213B7CAD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2932B13B" w14:textId="54C447B3" w:rsidR="00B3646D" w:rsidRPr="00B3646D" w:rsidRDefault="00B3646D" w:rsidP="00B3646D">
            <w:pPr>
              <w:widowControl w:val="0"/>
              <w:numPr>
                <w:ilvl w:val="0"/>
                <w:numId w:val="22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proofErr w:type="spellStart"/>
            <w:r w:rsidRPr="00B3646D">
              <w:rPr>
                <w:sz w:val="22"/>
              </w:rPr>
              <w:t>Splenorr</w:t>
            </w:r>
            <w:r w:rsidR="00017FCB">
              <w:rPr>
                <w:sz w:val="22"/>
              </w:rPr>
              <w:t>h</w:t>
            </w:r>
            <w:r w:rsidRPr="00B3646D">
              <w:rPr>
                <w:sz w:val="22"/>
              </w:rPr>
              <w:t>aphy</w:t>
            </w:r>
            <w:proofErr w:type="spellEnd"/>
            <w:r w:rsidRPr="00B3646D">
              <w:rPr>
                <w:sz w:val="22"/>
              </w:rPr>
              <w:t xml:space="preserve">/Splenectomy </w:t>
            </w:r>
            <w:bookmarkStart w:id="37" w:name="d.t1637"/>
            <w:bookmarkEnd w:id="37"/>
          </w:p>
        </w:tc>
        <w:tc>
          <w:tcPr>
            <w:tcW w:w="554" w:type="pct"/>
            <w:gridSpan w:val="2"/>
            <w:vAlign w:val="center"/>
          </w:tcPr>
          <w:p w14:paraId="18C5DD6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79CAADD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F7D49D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4865A1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05C7C4A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22ABB8A" w14:textId="77777777" w:rsidR="00B3646D" w:rsidRPr="00B3646D" w:rsidRDefault="00B3646D" w:rsidP="00B3646D">
            <w:pPr>
              <w:widowControl w:val="0"/>
              <w:numPr>
                <w:ilvl w:val="0"/>
                <w:numId w:val="23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Devascularization procedure </w:t>
            </w:r>
            <w:bookmarkStart w:id="38" w:name="d.t1648"/>
            <w:bookmarkEnd w:id="38"/>
          </w:p>
        </w:tc>
        <w:tc>
          <w:tcPr>
            <w:tcW w:w="554" w:type="pct"/>
            <w:gridSpan w:val="2"/>
            <w:vAlign w:val="center"/>
          </w:tcPr>
          <w:p w14:paraId="3C69439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D5218D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4190216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515DA3A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0E7A83B0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4718D9F4" w14:textId="77777777" w:rsidR="00B3646D" w:rsidRPr="00B3646D" w:rsidRDefault="00B3646D" w:rsidP="00B3646D">
            <w:pPr>
              <w:widowControl w:val="0"/>
              <w:numPr>
                <w:ilvl w:val="0"/>
                <w:numId w:val="24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Shunting procedure </w:t>
            </w:r>
            <w:bookmarkStart w:id="39" w:name="d.t1659"/>
            <w:bookmarkEnd w:id="39"/>
          </w:p>
        </w:tc>
        <w:tc>
          <w:tcPr>
            <w:tcW w:w="554" w:type="pct"/>
            <w:gridSpan w:val="2"/>
            <w:vAlign w:val="center"/>
          </w:tcPr>
          <w:p w14:paraId="1F6E52E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66EA1D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3D44552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0182B58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5EAC7A09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D1ABEA6" w14:textId="77777777" w:rsidR="00B3646D" w:rsidRPr="00B3646D" w:rsidRDefault="00B3646D" w:rsidP="00B3646D">
            <w:pPr>
              <w:widowControl w:val="0"/>
              <w:numPr>
                <w:ilvl w:val="0"/>
                <w:numId w:val="25"/>
              </w:numPr>
              <w:tabs>
                <w:tab w:val="left" w:pos="810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Hepatic resection </w:t>
            </w:r>
            <w:bookmarkStart w:id="40" w:name="d.t1670"/>
            <w:bookmarkEnd w:id="40"/>
          </w:p>
        </w:tc>
        <w:tc>
          <w:tcPr>
            <w:tcW w:w="554" w:type="pct"/>
            <w:gridSpan w:val="2"/>
            <w:vAlign w:val="center"/>
          </w:tcPr>
          <w:p w14:paraId="56109EC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6A786B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3E874A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7D0C1E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684507D4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19D29C6A" w14:textId="77777777" w:rsidR="00B3646D" w:rsidRPr="00B3646D" w:rsidRDefault="00B3646D" w:rsidP="00B3646D">
            <w:pPr>
              <w:widowControl w:val="0"/>
              <w:suppressAutoHyphens/>
              <w:ind w:left="360"/>
              <w:rPr>
                <w:sz w:val="22"/>
              </w:rPr>
            </w:pPr>
            <w:r w:rsidRPr="00B3646D">
              <w:rPr>
                <w:i/>
                <w:sz w:val="22"/>
              </w:rPr>
              <w:t>(Others, please specify)</w:t>
            </w:r>
            <w:r w:rsidRPr="00B3646D">
              <w:rPr>
                <w:sz w:val="22"/>
              </w:rPr>
              <w:t xml:space="preserve"> </w:t>
            </w:r>
            <w:bookmarkStart w:id="41" w:name="d.t1680"/>
            <w:bookmarkEnd w:id="41"/>
          </w:p>
        </w:tc>
        <w:tc>
          <w:tcPr>
            <w:tcW w:w="554" w:type="pct"/>
            <w:gridSpan w:val="2"/>
            <w:vAlign w:val="center"/>
          </w:tcPr>
          <w:p w14:paraId="3FC74CA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BD35FD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711243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47A6E25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391AEE12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3B4A380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2953CFC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0F57462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222B5B3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7456983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23F0FCE0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592BEBE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0505BBB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47FEF0D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A6A12A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725AE43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6896093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22E8146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3C64BA3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7F49C72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4C69C27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0570C8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6735B3CB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F4AE21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46CF40A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17EF188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4A8D148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2158D02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B8145B1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6F21E58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026F692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0722A40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6FAD79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702CA34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5A46915E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295B823A" w14:textId="77777777" w:rsidR="00B3646D" w:rsidRPr="00B3646D" w:rsidRDefault="00B3646D" w:rsidP="00B3646D">
            <w:pPr>
              <w:widowControl w:val="0"/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VII. </w:t>
            </w:r>
            <w:r w:rsidRPr="00B3646D">
              <w:rPr>
                <w:sz w:val="22"/>
              </w:rPr>
              <w:tab/>
              <w:t xml:space="preserve">TRAUMA </w:t>
            </w:r>
            <w:bookmarkStart w:id="42" w:name="d.t1729"/>
            <w:bookmarkEnd w:id="42"/>
            <w:r w:rsidRPr="00B3646D">
              <w:rPr>
                <w:sz w:val="22"/>
              </w:rPr>
              <w:t>(Minimum – 10)</w:t>
            </w:r>
          </w:p>
        </w:tc>
        <w:tc>
          <w:tcPr>
            <w:tcW w:w="554" w:type="pct"/>
            <w:gridSpan w:val="2"/>
            <w:vAlign w:val="center"/>
          </w:tcPr>
          <w:p w14:paraId="369FA65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5BD251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444696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2F8D496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6B965F0B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6043BAE2" w14:textId="77777777" w:rsidR="00B3646D" w:rsidRPr="00B3646D" w:rsidRDefault="00B3646D" w:rsidP="00B3646D">
            <w:pPr>
              <w:widowControl w:val="0"/>
              <w:numPr>
                <w:ilvl w:val="0"/>
                <w:numId w:val="26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>Exploratory Laparotomy for</w:t>
            </w:r>
            <w:bookmarkStart w:id="43" w:name="d.t1740"/>
            <w:bookmarkEnd w:id="43"/>
            <w:r w:rsidRPr="00B3646D">
              <w:rPr>
                <w:sz w:val="22"/>
              </w:rPr>
              <w:br/>
              <w:t xml:space="preserve">intraabdominal injuries </w:t>
            </w:r>
            <w:bookmarkStart w:id="44" w:name="d.t1741"/>
            <w:bookmarkEnd w:id="44"/>
          </w:p>
        </w:tc>
        <w:tc>
          <w:tcPr>
            <w:tcW w:w="554" w:type="pct"/>
            <w:gridSpan w:val="2"/>
            <w:vAlign w:val="center"/>
          </w:tcPr>
          <w:p w14:paraId="216553F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4753A2E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E9CF57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680F07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7798DE2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2C92A54" w14:textId="77777777" w:rsidR="00B3646D" w:rsidRPr="00B3646D" w:rsidRDefault="00B3646D" w:rsidP="00B3646D">
            <w:pPr>
              <w:widowControl w:val="0"/>
              <w:numPr>
                <w:ilvl w:val="0"/>
                <w:numId w:val="26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Exploratory Thoracotomy </w:t>
            </w:r>
            <w:bookmarkStart w:id="45" w:name="d.t1752"/>
            <w:bookmarkEnd w:id="45"/>
          </w:p>
        </w:tc>
        <w:tc>
          <w:tcPr>
            <w:tcW w:w="554" w:type="pct"/>
            <w:gridSpan w:val="2"/>
            <w:vAlign w:val="center"/>
          </w:tcPr>
          <w:p w14:paraId="7A69796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3B63810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3597F7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4B7D0D7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48A61039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2D44C4CF" w14:textId="77777777" w:rsidR="00B3646D" w:rsidRPr="00B3646D" w:rsidRDefault="00B3646D" w:rsidP="00B3646D">
            <w:pPr>
              <w:widowControl w:val="0"/>
              <w:numPr>
                <w:ilvl w:val="0"/>
                <w:numId w:val="27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Major Vessel repair </w:t>
            </w:r>
            <w:bookmarkStart w:id="46" w:name="d.t1763"/>
            <w:bookmarkEnd w:id="46"/>
          </w:p>
        </w:tc>
        <w:tc>
          <w:tcPr>
            <w:tcW w:w="554" w:type="pct"/>
            <w:gridSpan w:val="2"/>
            <w:vAlign w:val="center"/>
          </w:tcPr>
          <w:p w14:paraId="423F0B6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07A5058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0D0B0E0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411E761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3D120142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25C944CF" w14:textId="77777777" w:rsidR="00B3646D" w:rsidRPr="00B3646D" w:rsidRDefault="00B3646D" w:rsidP="00B3646D">
            <w:pPr>
              <w:widowControl w:val="0"/>
              <w:numPr>
                <w:ilvl w:val="0"/>
                <w:numId w:val="28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Major Amputation (limb) </w:t>
            </w:r>
            <w:bookmarkStart w:id="47" w:name="d.t1774"/>
            <w:bookmarkEnd w:id="47"/>
          </w:p>
        </w:tc>
        <w:tc>
          <w:tcPr>
            <w:tcW w:w="554" w:type="pct"/>
            <w:gridSpan w:val="2"/>
            <w:vAlign w:val="center"/>
          </w:tcPr>
          <w:p w14:paraId="3561747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76BDED1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F3C9E5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0393182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23C5FAB7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76C71531" w14:textId="77777777" w:rsidR="00B3646D" w:rsidRPr="00B3646D" w:rsidRDefault="00B3646D" w:rsidP="00B3646D">
            <w:pPr>
              <w:widowControl w:val="0"/>
              <w:numPr>
                <w:ilvl w:val="0"/>
                <w:numId w:val="29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Neck Exploration for trauma </w:t>
            </w:r>
            <w:bookmarkStart w:id="48" w:name="d.t1785"/>
            <w:bookmarkEnd w:id="48"/>
          </w:p>
        </w:tc>
        <w:tc>
          <w:tcPr>
            <w:tcW w:w="554" w:type="pct"/>
            <w:gridSpan w:val="2"/>
            <w:vAlign w:val="center"/>
          </w:tcPr>
          <w:p w14:paraId="4E84FF4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F42E23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23EE6A5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0C729B8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606F00B8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7D300270" w14:textId="77777777" w:rsidR="00B3646D" w:rsidRPr="00B3646D" w:rsidRDefault="00B3646D" w:rsidP="00B3646D">
            <w:pPr>
              <w:widowControl w:val="0"/>
              <w:numPr>
                <w:ilvl w:val="0"/>
                <w:numId w:val="29"/>
              </w:numPr>
              <w:tabs>
                <w:tab w:val="left" w:pos="707"/>
              </w:tabs>
              <w:suppressAutoHyphens/>
              <w:rPr>
                <w:sz w:val="22"/>
              </w:rPr>
            </w:pPr>
            <w:r w:rsidRPr="00B3646D">
              <w:rPr>
                <w:sz w:val="22"/>
              </w:rPr>
              <w:t xml:space="preserve">Non-operative management for abdominal trauma may be considered as long as the case reported is well-documented to include the case abstract and the necessary imaging modalities utilized available for verification </w:t>
            </w:r>
            <w:bookmarkStart w:id="49" w:name="d.t1795"/>
            <w:bookmarkEnd w:id="49"/>
          </w:p>
        </w:tc>
        <w:tc>
          <w:tcPr>
            <w:tcW w:w="554" w:type="pct"/>
            <w:gridSpan w:val="2"/>
            <w:vAlign w:val="center"/>
          </w:tcPr>
          <w:p w14:paraId="35DA793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1969675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BAE09B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5EB853A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2CDE5AB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1D7B69C3" w14:textId="77777777" w:rsidR="00B3646D" w:rsidRPr="00B3646D" w:rsidRDefault="00B3646D" w:rsidP="00B3646D">
            <w:pPr>
              <w:widowControl w:val="0"/>
              <w:suppressAutoHyphens/>
              <w:ind w:left="360"/>
              <w:rPr>
                <w:i/>
                <w:sz w:val="22"/>
              </w:rPr>
            </w:pPr>
            <w:r w:rsidRPr="00B3646D">
              <w:rPr>
                <w:i/>
                <w:sz w:val="22"/>
              </w:rPr>
              <w:t>(Others, please specify)</w:t>
            </w:r>
          </w:p>
        </w:tc>
        <w:tc>
          <w:tcPr>
            <w:tcW w:w="554" w:type="pct"/>
            <w:gridSpan w:val="2"/>
            <w:vAlign w:val="center"/>
          </w:tcPr>
          <w:p w14:paraId="22952C4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4FD0F38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E1BDB1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2DB1A32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5DD0C279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7FF08F4F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4AB6C0C3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00DC47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0B36077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2C8D64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ACDC161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34ACD137" w14:textId="1D430BE0" w:rsidR="007E4F17" w:rsidRPr="007E4F17" w:rsidRDefault="007E4F17" w:rsidP="007E4F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VIII. </w:t>
            </w:r>
            <w:r w:rsidR="00A316F9" w:rsidRPr="007E4F17">
              <w:rPr>
                <w:rFonts w:eastAsia="Calibri"/>
                <w:sz w:val="22"/>
                <w:szCs w:val="22"/>
              </w:rPr>
              <w:t xml:space="preserve">HERNIA </w:t>
            </w:r>
            <w:r w:rsidRPr="007E4F17">
              <w:rPr>
                <w:rFonts w:eastAsia="Calibri"/>
                <w:sz w:val="22"/>
                <w:szCs w:val="22"/>
              </w:rPr>
              <w:t>(5)</w:t>
            </w:r>
          </w:p>
          <w:p w14:paraId="2CC178A5" w14:textId="01F7F290" w:rsidR="00B3646D" w:rsidRPr="00B3646D" w:rsidRDefault="00B3646D" w:rsidP="007E4F1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153E1FD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0B595DE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7E73D04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C0A864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2FA2900C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4280AEE8" w14:textId="25528593" w:rsidR="00B3646D" w:rsidRPr="007E4F17" w:rsidRDefault="007E4F17" w:rsidP="007E4F17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</w:rPr>
            </w:pPr>
            <w:r w:rsidRPr="007E4F17">
              <w:rPr>
                <w:rFonts w:eastAsia="Calibri"/>
                <w:sz w:val="22"/>
                <w:szCs w:val="22"/>
              </w:rPr>
              <w:t>Inguinal and abdominal wall (open or lap)</w:t>
            </w:r>
          </w:p>
        </w:tc>
        <w:tc>
          <w:tcPr>
            <w:tcW w:w="554" w:type="pct"/>
            <w:gridSpan w:val="2"/>
            <w:vAlign w:val="center"/>
          </w:tcPr>
          <w:p w14:paraId="5DC2E01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181C663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48B2AB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9F2B8A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5C655989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A7CEABD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54607FC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1AAD38A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0262F39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29271BE1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4E196475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3728C299" w14:textId="1ACC4E37" w:rsidR="00B3646D" w:rsidRPr="00B3646D" w:rsidRDefault="007E4F17" w:rsidP="00B3646D">
            <w:pPr>
              <w:tabs>
                <w:tab w:val="left" w:pos="540"/>
              </w:tabs>
              <w:ind w:left="522" w:hanging="52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IX</w:t>
            </w:r>
            <w:r w:rsidR="00B3646D" w:rsidRPr="00B3646D">
              <w:rPr>
                <w:rFonts w:eastAsia="Calibri"/>
                <w:sz w:val="22"/>
                <w:szCs w:val="22"/>
              </w:rPr>
              <w:t>.</w:t>
            </w:r>
            <w:r w:rsidR="00B3646D" w:rsidRPr="00B3646D">
              <w:rPr>
                <w:rFonts w:eastAsia="Calibri"/>
                <w:sz w:val="22"/>
                <w:szCs w:val="22"/>
              </w:rPr>
              <w:tab/>
              <w:t xml:space="preserve">SURGICAL SUBSPECIALTY OPERATIONS (Minimum – 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="00B3646D" w:rsidRPr="00B3646D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554" w:type="pct"/>
            <w:gridSpan w:val="2"/>
            <w:vAlign w:val="center"/>
          </w:tcPr>
          <w:p w14:paraId="31BE3BA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A0347D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AE8CD1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7010C31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2E40647A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3F2FB658" w14:textId="7B568091" w:rsidR="00B3646D" w:rsidRPr="00B3646D" w:rsidRDefault="00B3646D" w:rsidP="00B3646D">
            <w:pPr>
              <w:rPr>
                <w:rFonts w:eastAsia="Calibri"/>
                <w:i/>
                <w:sz w:val="22"/>
                <w:szCs w:val="22"/>
              </w:rPr>
            </w:pPr>
            <w:r w:rsidRPr="00B3646D">
              <w:rPr>
                <w:rFonts w:eastAsia="Calibri"/>
                <w:i/>
                <w:sz w:val="22"/>
                <w:szCs w:val="22"/>
              </w:rPr>
              <w:t xml:space="preserve">        *performing/assisting in a minimum of </w:t>
            </w:r>
            <w:r w:rsidR="007E4F17">
              <w:rPr>
                <w:rFonts w:eastAsia="Calibri"/>
                <w:i/>
                <w:sz w:val="22"/>
                <w:szCs w:val="22"/>
              </w:rPr>
              <w:t>5</w:t>
            </w:r>
            <w:r w:rsidRPr="00B3646D">
              <w:rPr>
                <w:rFonts w:eastAsia="Calibri"/>
                <w:i/>
                <w:sz w:val="22"/>
                <w:szCs w:val="22"/>
              </w:rPr>
              <w:t xml:space="preserve"> major sub-specialty surgeries</w:t>
            </w:r>
          </w:p>
        </w:tc>
        <w:tc>
          <w:tcPr>
            <w:tcW w:w="554" w:type="pct"/>
            <w:gridSpan w:val="2"/>
            <w:vAlign w:val="center"/>
          </w:tcPr>
          <w:p w14:paraId="24731FA5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6F91AFF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43188B5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FA5948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09B8F5D0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775B56D6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061F4AA1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797EB1C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0C769DA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D8A9D1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3338BF44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17BAF578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A67CC50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7B16237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B5B05D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0DFCB858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24CA84B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230E6F7E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BD7FBCD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27E3EF2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E5B1CA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86769A5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11391CF9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01E13EC9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39324A1C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5951EAA4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36A3779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382F7F7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2FDD6093" w14:textId="77777777" w:rsidTr="00B3646D">
        <w:trPr>
          <w:trHeight w:val="432"/>
        </w:trPr>
        <w:tc>
          <w:tcPr>
            <w:tcW w:w="2384" w:type="pct"/>
            <w:vAlign w:val="center"/>
          </w:tcPr>
          <w:p w14:paraId="571926CA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7AF20545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</w:tcPr>
          <w:p w14:paraId="31C12BD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ABCAA9B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</w:tcPr>
          <w:p w14:paraId="12E9D6AD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46A232FC" w14:textId="77777777" w:rsidTr="00B3646D">
        <w:trPr>
          <w:trHeight w:val="432"/>
        </w:trPr>
        <w:tc>
          <w:tcPr>
            <w:tcW w:w="2384" w:type="pct"/>
            <w:tcBorders>
              <w:bottom w:val="single" w:sz="4" w:space="0" w:color="auto"/>
            </w:tcBorders>
            <w:vAlign w:val="center"/>
          </w:tcPr>
          <w:p w14:paraId="5ACEA3F1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tcBorders>
              <w:bottom w:val="single" w:sz="4" w:space="0" w:color="auto"/>
            </w:tcBorders>
            <w:vAlign w:val="center"/>
          </w:tcPr>
          <w:p w14:paraId="44744BC3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</w:tcPr>
          <w:p w14:paraId="3C8B514E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vAlign w:val="center"/>
          </w:tcPr>
          <w:p w14:paraId="47BAF287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69F7130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49C6008E" w14:textId="77777777" w:rsidTr="00B3646D">
        <w:trPr>
          <w:trHeight w:val="432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CAE8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0C90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A176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212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CD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73E9D225" w14:textId="77777777" w:rsidTr="00B3646D">
        <w:trPr>
          <w:trHeight w:val="432"/>
        </w:trPr>
        <w:tc>
          <w:tcPr>
            <w:tcW w:w="23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0349B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  <w:r w:rsidRPr="00B3646D">
              <w:rPr>
                <w:rFonts w:eastAsia="Calibri"/>
                <w:sz w:val="22"/>
                <w:szCs w:val="22"/>
              </w:rPr>
              <w:t>Submitted by: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BF032A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  <w:r w:rsidRPr="00B3646D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92877" w14:textId="77777777" w:rsidR="00B3646D" w:rsidRPr="00B3646D" w:rsidRDefault="00B3646D" w:rsidP="00B3646D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C23EA3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  <w:r w:rsidRPr="00B3646D">
              <w:rPr>
                <w:rFonts w:eastAsia="Calibri"/>
                <w:i/>
                <w:sz w:val="22"/>
                <w:szCs w:val="22"/>
              </w:rPr>
              <w:t>Certified Correct:</w:t>
            </w:r>
          </w:p>
        </w:tc>
      </w:tr>
      <w:tr w:rsidR="00B3646D" w:rsidRPr="00B3646D" w14:paraId="7CF1F9E6" w14:textId="77777777" w:rsidTr="00B3646D">
        <w:trPr>
          <w:trHeight w:val="864"/>
        </w:trPr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FDAF6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00396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3A7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E41DF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52D858FF" w14:textId="77777777" w:rsidTr="00B3646D">
        <w:trPr>
          <w:trHeight w:val="432"/>
        </w:trPr>
        <w:tc>
          <w:tcPr>
            <w:tcW w:w="23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0CF05A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  <w:r w:rsidRPr="00B3646D">
              <w:rPr>
                <w:rFonts w:eastAsia="Calibri"/>
                <w:sz w:val="22"/>
                <w:szCs w:val="22"/>
              </w:rPr>
              <w:t>Signature over printed name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9A05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A65D1" w14:textId="77777777" w:rsidR="00B3646D" w:rsidRPr="00B3646D" w:rsidRDefault="00B3646D" w:rsidP="00B3646D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E0DF03" w14:textId="77777777" w:rsidR="00B3646D" w:rsidRPr="00B3646D" w:rsidRDefault="00B3646D" w:rsidP="00017FCB">
            <w:pPr>
              <w:rPr>
                <w:rFonts w:eastAsia="Calibri"/>
                <w:i/>
                <w:sz w:val="22"/>
                <w:szCs w:val="22"/>
              </w:rPr>
            </w:pPr>
            <w:r w:rsidRPr="00B3646D">
              <w:rPr>
                <w:rFonts w:eastAsia="Calibri"/>
                <w:i/>
                <w:sz w:val="22"/>
                <w:szCs w:val="22"/>
              </w:rPr>
              <w:t>Training Officer (Signature over printed name)</w:t>
            </w:r>
          </w:p>
        </w:tc>
      </w:tr>
      <w:tr w:rsidR="00B3646D" w:rsidRPr="00B3646D" w14:paraId="646D3BE4" w14:textId="77777777" w:rsidTr="00B3646D">
        <w:trPr>
          <w:trHeight w:val="720"/>
        </w:trPr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AFF7C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81182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4A3C9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C1DBA" w14:textId="77777777" w:rsidR="00B3646D" w:rsidRPr="00B3646D" w:rsidRDefault="00B3646D" w:rsidP="00B364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3646D" w:rsidRPr="00B3646D" w14:paraId="44E7AF39" w14:textId="77777777" w:rsidTr="00B3646D">
        <w:trPr>
          <w:trHeight w:val="432"/>
        </w:trPr>
        <w:tc>
          <w:tcPr>
            <w:tcW w:w="23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9F7311" w14:textId="77777777" w:rsidR="00B3646D" w:rsidRPr="00B3646D" w:rsidRDefault="00B3646D" w:rsidP="00B3646D">
            <w:pPr>
              <w:rPr>
                <w:rFonts w:eastAsia="Calibri"/>
                <w:sz w:val="22"/>
                <w:szCs w:val="22"/>
              </w:rPr>
            </w:pPr>
            <w:r w:rsidRPr="00B3646D">
              <w:rPr>
                <w:rFonts w:eastAsia="Calibri"/>
                <w:sz w:val="22"/>
                <w:szCs w:val="22"/>
              </w:rPr>
              <w:t>Training Hospital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E39D3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D4E03" w14:textId="77777777" w:rsidR="00B3646D" w:rsidRPr="00B3646D" w:rsidRDefault="00B3646D" w:rsidP="00B3646D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69465" w14:textId="77777777" w:rsidR="00B3646D" w:rsidRPr="00B3646D" w:rsidRDefault="00B3646D" w:rsidP="00017FCB">
            <w:pPr>
              <w:rPr>
                <w:rFonts w:eastAsia="Calibri"/>
                <w:i/>
                <w:sz w:val="22"/>
                <w:szCs w:val="22"/>
              </w:rPr>
            </w:pPr>
            <w:r w:rsidRPr="00B3646D">
              <w:rPr>
                <w:rFonts w:eastAsia="Calibri"/>
                <w:i/>
                <w:sz w:val="22"/>
                <w:szCs w:val="22"/>
              </w:rPr>
              <w:t>Department Chairman (Signature over printed name)</w:t>
            </w:r>
          </w:p>
        </w:tc>
      </w:tr>
    </w:tbl>
    <w:p w14:paraId="0739F0F5" w14:textId="77777777" w:rsidR="00B3646D" w:rsidRPr="00B3646D" w:rsidRDefault="00B3646D" w:rsidP="00B3646D">
      <w:pPr>
        <w:spacing w:after="60"/>
        <w:rPr>
          <w:rFonts w:ascii="Calibri" w:eastAsia="Cambria" w:hAnsi="Calibri"/>
          <w:sz w:val="22"/>
        </w:rPr>
      </w:pPr>
    </w:p>
    <w:sectPr w:rsidR="00B3646D" w:rsidRPr="00B3646D" w:rsidSect="00FD23DF">
      <w:footerReference w:type="default" r:id="rId10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3A4A" w14:textId="77777777" w:rsidR="00FD23DF" w:rsidRDefault="00FD23DF" w:rsidP="00B3646D">
      <w:r>
        <w:separator/>
      </w:r>
    </w:p>
  </w:endnote>
  <w:endnote w:type="continuationSeparator" w:id="0">
    <w:p w14:paraId="61735889" w14:textId="77777777" w:rsidR="00FD23DF" w:rsidRDefault="00FD23DF" w:rsidP="00B3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82A1" w14:textId="77777777" w:rsidR="00B3646D" w:rsidRPr="00B3646D" w:rsidRDefault="00B3646D" w:rsidP="00B3646D">
    <w:pPr>
      <w:pStyle w:val="Footer"/>
      <w:jc w:val="right"/>
      <w:rPr>
        <w:sz w:val="20"/>
        <w:szCs w:val="20"/>
      </w:rPr>
    </w:pPr>
    <w:r w:rsidRPr="00B3646D">
      <w:rPr>
        <w:sz w:val="20"/>
        <w:szCs w:val="20"/>
      </w:rPr>
      <w:t>PSGS Eligibility Form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95A2" w14:textId="77777777" w:rsidR="00FD23DF" w:rsidRDefault="00FD23DF" w:rsidP="00B3646D">
      <w:r>
        <w:separator/>
      </w:r>
    </w:p>
  </w:footnote>
  <w:footnote w:type="continuationSeparator" w:id="0">
    <w:p w14:paraId="4EBF577C" w14:textId="77777777" w:rsidR="00FD23DF" w:rsidRDefault="00FD23DF" w:rsidP="00B36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9"/>
    <w:multiLevelType w:val="multilevel"/>
    <w:tmpl w:val="6E3EBAF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0D"/>
    <w:multiLevelType w:val="multilevel"/>
    <w:tmpl w:val="0000000D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00000015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00000016"/>
    <w:multiLevelType w:val="multilevel"/>
    <w:tmpl w:val="0000001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 w15:restartNumberingAfterBreak="0">
    <w:nsid w:val="0000001B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 w15:restartNumberingAfterBreak="0">
    <w:nsid w:val="0000001C"/>
    <w:multiLevelType w:val="multilevel"/>
    <w:tmpl w:val="0000001C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 w15:restartNumberingAfterBreak="0">
    <w:nsid w:val="0000001D"/>
    <w:multiLevelType w:val="multilevel"/>
    <w:tmpl w:val="0000001D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 w15:restartNumberingAfterBreak="0">
    <w:nsid w:val="0000001E"/>
    <w:multiLevelType w:val="multilevel"/>
    <w:tmpl w:val="0000001E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 w15:restartNumberingAfterBreak="0">
    <w:nsid w:val="0000001F"/>
    <w:multiLevelType w:val="multilevel"/>
    <w:tmpl w:val="0000001F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 w15:restartNumberingAfterBreak="0">
    <w:nsid w:val="00000020"/>
    <w:multiLevelType w:val="multilevel"/>
    <w:tmpl w:val="00000020"/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 w15:restartNumberingAfterBreak="0">
    <w:nsid w:val="00000021"/>
    <w:multiLevelType w:val="multilevel"/>
    <w:tmpl w:val="00000021"/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 w15:restartNumberingAfterBreak="0">
    <w:nsid w:val="00000022"/>
    <w:multiLevelType w:val="multilevel"/>
    <w:tmpl w:val="00000022"/>
    <w:lvl w:ilvl="0">
      <w:start w:val="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 w15:restartNumberingAfterBreak="0">
    <w:nsid w:val="00000023"/>
    <w:multiLevelType w:val="multilevel"/>
    <w:tmpl w:val="00000023"/>
    <w:lvl w:ilvl="0">
      <w:start w:val="1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 w15:restartNumberingAfterBreak="0">
    <w:nsid w:val="00000026"/>
    <w:multiLevelType w:val="multilevel"/>
    <w:tmpl w:val="0000002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 w15:restartNumberingAfterBreak="0">
    <w:nsid w:val="00000027"/>
    <w:multiLevelType w:val="multilevel"/>
    <w:tmpl w:val="00000027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 w15:restartNumberingAfterBreak="0">
    <w:nsid w:val="00000028"/>
    <w:multiLevelType w:val="multilevel"/>
    <w:tmpl w:val="00000028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 w15:restartNumberingAfterBreak="0">
    <w:nsid w:val="161E3146"/>
    <w:multiLevelType w:val="hybridMultilevel"/>
    <w:tmpl w:val="337C82C6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010FB3"/>
    <w:multiLevelType w:val="hybridMultilevel"/>
    <w:tmpl w:val="DD547A8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9863F98"/>
    <w:multiLevelType w:val="hybridMultilevel"/>
    <w:tmpl w:val="1E16B2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5D29F0"/>
    <w:multiLevelType w:val="hybridMultilevel"/>
    <w:tmpl w:val="46E2B84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8475AC"/>
    <w:multiLevelType w:val="multilevel"/>
    <w:tmpl w:val="DB46C636"/>
    <w:lvl w:ilvl="0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7" w:hanging="360"/>
      </w:pPr>
      <w:rPr>
        <w:rFonts w:hint="default"/>
      </w:rPr>
    </w:lvl>
  </w:abstractNum>
  <w:abstractNum w:abstractNumId="33" w15:restartNumberingAfterBreak="0">
    <w:nsid w:val="47956BB6"/>
    <w:multiLevelType w:val="hybridMultilevel"/>
    <w:tmpl w:val="A60C9782"/>
    <w:lvl w:ilvl="0" w:tplc="012EB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F398E"/>
    <w:multiLevelType w:val="multilevel"/>
    <w:tmpl w:val="6E3EBAF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 w15:restartNumberingAfterBreak="0">
    <w:nsid w:val="55A557E8"/>
    <w:multiLevelType w:val="hybridMultilevel"/>
    <w:tmpl w:val="47ACE69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71EE5"/>
    <w:multiLevelType w:val="hybridMultilevel"/>
    <w:tmpl w:val="C1CC5EB8"/>
    <w:lvl w:ilvl="0" w:tplc="3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15F7B"/>
    <w:multiLevelType w:val="multilevel"/>
    <w:tmpl w:val="DB46C636"/>
    <w:lvl w:ilvl="0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7" w:hanging="360"/>
      </w:pPr>
      <w:rPr>
        <w:rFonts w:hint="default"/>
      </w:rPr>
    </w:lvl>
  </w:abstractNum>
  <w:abstractNum w:abstractNumId="38" w15:restartNumberingAfterBreak="0">
    <w:nsid w:val="751B5F03"/>
    <w:multiLevelType w:val="hybridMultilevel"/>
    <w:tmpl w:val="12F250A0"/>
    <w:lvl w:ilvl="0" w:tplc="47085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934D4C"/>
    <w:multiLevelType w:val="hybridMultilevel"/>
    <w:tmpl w:val="1E16B2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74D0"/>
    <w:multiLevelType w:val="multilevel"/>
    <w:tmpl w:val="DB46C636"/>
    <w:lvl w:ilvl="0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7" w:hanging="360"/>
      </w:pPr>
      <w:rPr>
        <w:rFonts w:hint="default"/>
      </w:rPr>
    </w:lvl>
  </w:abstractNum>
  <w:num w:numId="1" w16cid:durableId="658730846">
    <w:abstractNumId w:val="32"/>
  </w:num>
  <w:num w:numId="2" w16cid:durableId="1212157975">
    <w:abstractNumId w:val="0"/>
  </w:num>
  <w:num w:numId="3" w16cid:durableId="1661621151">
    <w:abstractNumId w:val="1"/>
  </w:num>
  <w:num w:numId="4" w16cid:durableId="1780954124">
    <w:abstractNumId w:val="2"/>
  </w:num>
  <w:num w:numId="5" w16cid:durableId="1194612093">
    <w:abstractNumId w:val="3"/>
  </w:num>
  <w:num w:numId="6" w16cid:durableId="1359234422">
    <w:abstractNumId w:val="4"/>
  </w:num>
  <w:num w:numId="7" w16cid:durableId="670261762">
    <w:abstractNumId w:val="5"/>
  </w:num>
  <w:num w:numId="8" w16cid:durableId="1986083938">
    <w:abstractNumId w:val="6"/>
  </w:num>
  <w:num w:numId="9" w16cid:durableId="1548057792">
    <w:abstractNumId w:val="7"/>
  </w:num>
  <w:num w:numId="10" w16cid:durableId="1526288446">
    <w:abstractNumId w:val="8"/>
  </w:num>
  <w:num w:numId="11" w16cid:durableId="1966622373">
    <w:abstractNumId w:val="9"/>
  </w:num>
  <w:num w:numId="12" w16cid:durableId="246040816">
    <w:abstractNumId w:val="10"/>
  </w:num>
  <w:num w:numId="13" w16cid:durableId="1018120392">
    <w:abstractNumId w:val="11"/>
  </w:num>
  <w:num w:numId="14" w16cid:durableId="13651694">
    <w:abstractNumId w:val="12"/>
  </w:num>
  <w:num w:numId="15" w16cid:durableId="1152064048">
    <w:abstractNumId w:val="13"/>
  </w:num>
  <w:num w:numId="16" w16cid:durableId="1234853437">
    <w:abstractNumId w:val="14"/>
  </w:num>
  <w:num w:numId="17" w16cid:durableId="1056584748">
    <w:abstractNumId w:val="15"/>
  </w:num>
  <w:num w:numId="18" w16cid:durableId="368456557">
    <w:abstractNumId w:val="16"/>
  </w:num>
  <w:num w:numId="19" w16cid:durableId="35323925">
    <w:abstractNumId w:val="17"/>
  </w:num>
  <w:num w:numId="20" w16cid:durableId="805241634">
    <w:abstractNumId w:val="18"/>
  </w:num>
  <w:num w:numId="21" w16cid:durableId="1783572904">
    <w:abstractNumId w:val="19"/>
  </w:num>
  <w:num w:numId="22" w16cid:durableId="837379250">
    <w:abstractNumId w:val="20"/>
  </w:num>
  <w:num w:numId="23" w16cid:durableId="2121148596">
    <w:abstractNumId w:val="21"/>
  </w:num>
  <w:num w:numId="24" w16cid:durableId="1424691689">
    <w:abstractNumId w:val="22"/>
  </w:num>
  <w:num w:numId="25" w16cid:durableId="855462837">
    <w:abstractNumId w:val="23"/>
  </w:num>
  <w:num w:numId="26" w16cid:durableId="1666665236">
    <w:abstractNumId w:val="24"/>
  </w:num>
  <w:num w:numId="27" w16cid:durableId="1669015337">
    <w:abstractNumId w:val="25"/>
  </w:num>
  <w:num w:numId="28" w16cid:durableId="1886060777">
    <w:abstractNumId w:val="26"/>
  </w:num>
  <w:num w:numId="29" w16cid:durableId="2099400559">
    <w:abstractNumId w:val="27"/>
  </w:num>
  <w:num w:numId="30" w16cid:durableId="992291580">
    <w:abstractNumId w:val="40"/>
  </w:num>
  <w:num w:numId="31" w16cid:durableId="171142126">
    <w:abstractNumId w:val="37"/>
  </w:num>
  <w:num w:numId="32" w16cid:durableId="1893494566">
    <w:abstractNumId w:val="33"/>
  </w:num>
  <w:num w:numId="33" w16cid:durableId="718480133">
    <w:abstractNumId w:val="34"/>
  </w:num>
  <w:num w:numId="34" w16cid:durableId="1434594829">
    <w:abstractNumId w:val="39"/>
  </w:num>
  <w:num w:numId="35" w16cid:durableId="47192140">
    <w:abstractNumId w:val="35"/>
  </w:num>
  <w:num w:numId="36" w16cid:durableId="562956198">
    <w:abstractNumId w:val="29"/>
  </w:num>
  <w:num w:numId="37" w16cid:durableId="649677376">
    <w:abstractNumId w:val="31"/>
  </w:num>
  <w:num w:numId="38" w16cid:durableId="1081026549">
    <w:abstractNumId w:val="28"/>
  </w:num>
  <w:num w:numId="39" w16cid:durableId="1491018951">
    <w:abstractNumId w:val="30"/>
  </w:num>
  <w:num w:numId="40" w16cid:durableId="2111469161">
    <w:abstractNumId w:val="36"/>
  </w:num>
  <w:num w:numId="41" w16cid:durableId="57301221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6D"/>
    <w:rsid w:val="00017FCB"/>
    <w:rsid w:val="00081872"/>
    <w:rsid w:val="002160E7"/>
    <w:rsid w:val="004839F1"/>
    <w:rsid w:val="0052455C"/>
    <w:rsid w:val="00557DC2"/>
    <w:rsid w:val="005B2F3E"/>
    <w:rsid w:val="006A4B02"/>
    <w:rsid w:val="006C0DF4"/>
    <w:rsid w:val="006D6B69"/>
    <w:rsid w:val="007231AF"/>
    <w:rsid w:val="007E4F17"/>
    <w:rsid w:val="00804A95"/>
    <w:rsid w:val="008973E7"/>
    <w:rsid w:val="008A2E94"/>
    <w:rsid w:val="009E4B45"/>
    <w:rsid w:val="00A316F9"/>
    <w:rsid w:val="00B113A1"/>
    <w:rsid w:val="00B3646D"/>
    <w:rsid w:val="00C1742E"/>
    <w:rsid w:val="00C6766A"/>
    <w:rsid w:val="00E91A59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C638"/>
  <w15:chartTrackingRefBased/>
  <w15:docId w15:val="{A2A08776-2FD1-4388-9004-0E1DDE6C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646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psgs.org.p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SHERYLL PEREZ</cp:lastModifiedBy>
  <cp:revision>2</cp:revision>
  <cp:lastPrinted>2020-01-14T02:34:00Z</cp:lastPrinted>
  <dcterms:created xsi:type="dcterms:W3CDTF">2024-01-17T11:37:00Z</dcterms:created>
  <dcterms:modified xsi:type="dcterms:W3CDTF">2024-01-17T11:37:00Z</dcterms:modified>
</cp:coreProperties>
</file>